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41B" w:rsidRDefault="006D341B">
      <w:pPr>
        <w:ind w:right="5395"/>
        <w:jc w:val="both"/>
        <w:rPr>
          <w:spacing w:val="-1"/>
          <w:sz w:val="28"/>
          <w:szCs w:val="28"/>
        </w:rPr>
      </w:pPr>
    </w:p>
    <w:p w:rsidR="006D341B" w:rsidRDefault="006D341B">
      <w:pPr>
        <w:ind w:right="5395"/>
        <w:jc w:val="both"/>
        <w:rPr>
          <w:spacing w:val="-1"/>
          <w:sz w:val="28"/>
          <w:szCs w:val="28"/>
        </w:rPr>
      </w:pPr>
    </w:p>
    <w:p w:rsidR="006D341B" w:rsidRDefault="006D341B">
      <w:pPr>
        <w:ind w:right="5395"/>
        <w:jc w:val="both"/>
        <w:rPr>
          <w:spacing w:val="-1"/>
          <w:sz w:val="28"/>
          <w:szCs w:val="28"/>
        </w:rPr>
      </w:pPr>
    </w:p>
    <w:p w:rsidR="006D341B" w:rsidRDefault="006D341B">
      <w:pPr>
        <w:ind w:right="5395"/>
        <w:jc w:val="both"/>
        <w:rPr>
          <w:spacing w:val="-1"/>
          <w:sz w:val="28"/>
          <w:szCs w:val="28"/>
        </w:rPr>
      </w:pPr>
    </w:p>
    <w:p w:rsidR="006D341B" w:rsidRDefault="006D341B">
      <w:pPr>
        <w:ind w:right="5395"/>
        <w:jc w:val="both"/>
        <w:rPr>
          <w:spacing w:val="-1"/>
          <w:sz w:val="28"/>
          <w:szCs w:val="28"/>
        </w:rPr>
      </w:pPr>
    </w:p>
    <w:p w:rsidR="006D341B" w:rsidRDefault="006D341B">
      <w:pPr>
        <w:ind w:right="5395"/>
        <w:jc w:val="both"/>
        <w:rPr>
          <w:spacing w:val="-1"/>
          <w:sz w:val="28"/>
          <w:szCs w:val="28"/>
        </w:rPr>
      </w:pPr>
    </w:p>
    <w:p w:rsidR="006D341B" w:rsidRDefault="006D341B">
      <w:pPr>
        <w:ind w:right="5395"/>
        <w:jc w:val="both"/>
        <w:rPr>
          <w:spacing w:val="-1"/>
          <w:sz w:val="28"/>
          <w:szCs w:val="28"/>
        </w:rPr>
      </w:pPr>
    </w:p>
    <w:p w:rsidR="006D341B" w:rsidRDefault="006D341B">
      <w:pPr>
        <w:ind w:right="5395"/>
        <w:jc w:val="both"/>
        <w:rPr>
          <w:spacing w:val="-1"/>
          <w:sz w:val="28"/>
          <w:szCs w:val="28"/>
        </w:rPr>
      </w:pPr>
    </w:p>
    <w:p w:rsidR="001E2DB3" w:rsidRDefault="001E2DB3">
      <w:pPr>
        <w:ind w:right="5395"/>
        <w:jc w:val="both"/>
        <w:rPr>
          <w:spacing w:val="-1"/>
          <w:sz w:val="28"/>
          <w:szCs w:val="28"/>
        </w:rPr>
      </w:pPr>
    </w:p>
    <w:p w:rsidR="001E2DB3" w:rsidRDefault="001E2DB3">
      <w:pPr>
        <w:ind w:right="5395"/>
        <w:jc w:val="both"/>
        <w:rPr>
          <w:spacing w:val="-1"/>
          <w:sz w:val="28"/>
          <w:szCs w:val="28"/>
        </w:rPr>
      </w:pPr>
    </w:p>
    <w:p w:rsidR="001E2DB3" w:rsidRDefault="001E2DB3">
      <w:pPr>
        <w:ind w:right="5395"/>
        <w:jc w:val="both"/>
        <w:rPr>
          <w:spacing w:val="-1"/>
          <w:sz w:val="28"/>
          <w:szCs w:val="28"/>
        </w:rPr>
      </w:pPr>
    </w:p>
    <w:tbl>
      <w:tblPr>
        <w:tblStyle w:val="af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CB62B5" w:rsidTr="00CB62B5">
        <w:tc>
          <w:tcPr>
            <w:tcW w:w="5097" w:type="dxa"/>
          </w:tcPr>
          <w:p w:rsidR="00CB62B5" w:rsidRDefault="00CB62B5" w:rsidP="003A64FE">
            <w:pPr>
              <w:ind w:right="842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О признании утратившими силу отдельных </w:t>
            </w:r>
            <w:r w:rsidR="003A64FE">
              <w:rPr>
                <w:spacing w:val="-1"/>
                <w:sz w:val="28"/>
                <w:szCs w:val="28"/>
              </w:rPr>
              <w:t>актов</w:t>
            </w:r>
            <w:r>
              <w:rPr>
                <w:spacing w:val="-1"/>
                <w:sz w:val="28"/>
                <w:szCs w:val="28"/>
              </w:rPr>
              <w:t xml:space="preserve"> Кабинета Министров Республики Татарстан</w:t>
            </w:r>
          </w:p>
        </w:tc>
        <w:tc>
          <w:tcPr>
            <w:tcW w:w="5098" w:type="dxa"/>
          </w:tcPr>
          <w:p w:rsidR="00CB62B5" w:rsidRDefault="00CB62B5">
            <w:pPr>
              <w:ind w:right="5395"/>
              <w:jc w:val="both"/>
              <w:rPr>
                <w:spacing w:val="-1"/>
                <w:sz w:val="28"/>
                <w:szCs w:val="28"/>
              </w:rPr>
            </w:pPr>
          </w:p>
        </w:tc>
      </w:tr>
    </w:tbl>
    <w:p w:rsidR="001E2DB3" w:rsidRDefault="001E2DB3">
      <w:pPr>
        <w:ind w:right="5395"/>
        <w:jc w:val="both"/>
        <w:rPr>
          <w:spacing w:val="-1"/>
          <w:sz w:val="28"/>
          <w:szCs w:val="28"/>
        </w:rPr>
      </w:pPr>
    </w:p>
    <w:p w:rsidR="006D341B" w:rsidRDefault="006D341B">
      <w:pPr>
        <w:ind w:right="5395"/>
        <w:jc w:val="both"/>
        <w:rPr>
          <w:spacing w:val="-1"/>
          <w:sz w:val="28"/>
          <w:szCs w:val="28"/>
        </w:rPr>
      </w:pPr>
    </w:p>
    <w:p w:rsidR="006D341B" w:rsidRDefault="006D341B">
      <w:pPr>
        <w:ind w:right="5395"/>
        <w:jc w:val="both"/>
        <w:rPr>
          <w:spacing w:val="-1"/>
          <w:sz w:val="28"/>
          <w:szCs w:val="28"/>
        </w:rPr>
      </w:pPr>
    </w:p>
    <w:p w:rsidR="006D341B" w:rsidRDefault="006D341B">
      <w:pPr>
        <w:ind w:right="5395"/>
        <w:jc w:val="both"/>
        <w:rPr>
          <w:spacing w:val="-1"/>
          <w:sz w:val="28"/>
          <w:szCs w:val="28"/>
        </w:rPr>
      </w:pPr>
    </w:p>
    <w:p w:rsidR="006D341B" w:rsidRDefault="006D341B">
      <w:pPr>
        <w:ind w:firstLine="720"/>
        <w:jc w:val="both"/>
        <w:rPr>
          <w:color w:val="000000"/>
          <w:sz w:val="28"/>
          <w:szCs w:val="28"/>
        </w:rPr>
      </w:pPr>
    </w:p>
    <w:p w:rsidR="006D341B" w:rsidRDefault="006F23F0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Кабинет Министров Республики Татарстан ПОСТАНОВЛЯЕТ:</w:t>
      </w:r>
    </w:p>
    <w:p w:rsidR="001E2DB3" w:rsidRDefault="001E2DB3">
      <w:pPr>
        <w:ind w:left="119" w:right="119" w:firstLine="590"/>
        <w:jc w:val="both"/>
        <w:rPr>
          <w:color w:val="000000"/>
          <w:sz w:val="28"/>
          <w:szCs w:val="28"/>
        </w:rPr>
      </w:pPr>
    </w:p>
    <w:p w:rsidR="00CB62B5" w:rsidRDefault="00CB62B5">
      <w:pPr>
        <w:ind w:left="119" w:right="119" w:firstLine="5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Приз</w:t>
      </w:r>
      <w:r w:rsidR="00C14AF5">
        <w:rPr>
          <w:color w:val="000000"/>
          <w:sz w:val="28"/>
          <w:szCs w:val="28"/>
        </w:rPr>
        <w:t>нать утратившими силу</w:t>
      </w:r>
      <w:r w:rsidR="003A64FE">
        <w:rPr>
          <w:color w:val="000000"/>
          <w:sz w:val="28"/>
          <w:szCs w:val="28"/>
        </w:rPr>
        <w:t xml:space="preserve"> </w:t>
      </w:r>
      <w:r w:rsidR="00C14AF5">
        <w:rPr>
          <w:color w:val="000000"/>
          <w:sz w:val="28"/>
          <w:szCs w:val="28"/>
        </w:rPr>
        <w:t xml:space="preserve">следующие </w:t>
      </w:r>
      <w:r w:rsidR="003A64FE">
        <w:rPr>
          <w:color w:val="000000"/>
          <w:sz w:val="28"/>
          <w:szCs w:val="28"/>
        </w:rPr>
        <w:t>акты</w:t>
      </w:r>
      <w:r w:rsidR="00C14AF5">
        <w:rPr>
          <w:color w:val="000000"/>
          <w:sz w:val="28"/>
          <w:szCs w:val="28"/>
        </w:rPr>
        <w:t xml:space="preserve"> </w:t>
      </w:r>
      <w:r w:rsidR="00C14AF5">
        <w:rPr>
          <w:color w:val="000000"/>
          <w:sz w:val="28"/>
          <w:szCs w:val="28"/>
        </w:rPr>
        <w:t>Кабинета Министров Республики Татар</w:t>
      </w:r>
      <w:r w:rsidR="00C14AF5">
        <w:rPr>
          <w:color w:val="000000"/>
          <w:sz w:val="28"/>
          <w:szCs w:val="28"/>
        </w:rPr>
        <w:t>стан:</w:t>
      </w:r>
    </w:p>
    <w:p w:rsidR="00C14AF5" w:rsidRPr="003A64FE" w:rsidRDefault="008B2532">
      <w:pPr>
        <w:ind w:left="119" w:right="119" w:firstLine="59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п</w:t>
      </w:r>
      <w:r w:rsidR="003A64FE">
        <w:rPr>
          <w:color w:val="000000" w:themeColor="text1"/>
          <w:sz w:val="28"/>
          <w:szCs w:val="28"/>
          <w:shd w:val="clear" w:color="auto" w:fill="FFFFFF"/>
        </w:rPr>
        <w:t xml:space="preserve">остановление Кабинета Министров Республики Татарстан </w:t>
      </w:r>
      <w:r w:rsidR="003A64FE" w:rsidRPr="003A64FE">
        <w:rPr>
          <w:color w:val="000000" w:themeColor="text1"/>
          <w:sz w:val="28"/>
          <w:szCs w:val="28"/>
          <w:shd w:val="clear" w:color="auto" w:fill="FFFFFF"/>
        </w:rPr>
        <w:t>от</w:t>
      </w:r>
      <w:r w:rsidR="003A64FE">
        <w:rPr>
          <w:color w:val="000000" w:themeColor="text1"/>
          <w:sz w:val="28"/>
          <w:szCs w:val="28"/>
          <w:shd w:val="clear" w:color="auto" w:fill="FFFFFF"/>
        </w:rPr>
        <w:t xml:space="preserve"> 28.06.2012 </w:t>
      </w:r>
      <w:r w:rsidR="00B97A94">
        <w:rPr>
          <w:color w:val="000000" w:themeColor="text1"/>
          <w:sz w:val="28"/>
          <w:szCs w:val="28"/>
          <w:shd w:val="clear" w:color="auto" w:fill="FFFFFF"/>
        </w:rPr>
        <w:t xml:space="preserve">       </w:t>
      </w:r>
      <w:bookmarkStart w:id="0" w:name="_GoBack"/>
      <w:bookmarkEnd w:id="0"/>
      <w:r w:rsidR="003A64FE">
        <w:rPr>
          <w:color w:val="000000" w:themeColor="text1"/>
          <w:sz w:val="28"/>
          <w:szCs w:val="28"/>
          <w:shd w:val="clear" w:color="auto" w:fill="FFFFFF"/>
        </w:rPr>
        <w:t>№ 566 «</w:t>
      </w:r>
      <w:r w:rsidR="003A64FE" w:rsidRPr="003A64FE">
        <w:rPr>
          <w:color w:val="000000" w:themeColor="text1"/>
          <w:sz w:val="28"/>
          <w:szCs w:val="28"/>
          <w:shd w:val="clear" w:color="auto" w:fill="FFFFFF"/>
        </w:rPr>
        <w:t>О Концепции разработки геоинформационного ресурса (геоинформационной системы) Республики Татарстан по всем видам чрезвычайных ситуаций</w:t>
      </w:r>
      <w:r w:rsidR="003A64FE">
        <w:rPr>
          <w:color w:val="000000" w:themeColor="text1"/>
          <w:sz w:val="28"/>
          <w:szCs w:val="28"/>
          <w:shd w:val="clear" w:color="auto" w:fill="FFFFFF"/>
        </w:rPr>
        <w:t>»;</w:t>
      </w:r>
    </w:p>
    <w:p w:rsidR="00CB62B5" w:rsidRPr="003A64FE" w:rsidRDefault="003A64FE">
      <w:pPr>
        <w:ind w:left="119" w:right="119" w:firstLine="59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р</w:t>
      </w:r>
      <w:r w:rsidRPr="003A64FE">
        <w:rPr>
          <w:color w:val="000000" w:themeColor="text1"/>
          <w:sz w:val="28"/>
          <w:szCs w:val="28"/>
          <w:shd w:val="clear" w:color="auto" w:fill="FFFFFF"/>
        </w:rPr>
        <w:t>аспоряжение Кабинета Министров Республики Татарстан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A64FE">
        <w:rPr>
          <w:color w:val="000000" w:themeColor="text1"/>
          <w:sz w:val="28"/>
          <w:szCs w:val="28"/>
          <w:shd w:val="clear" w:color="auto" w:fill="FFFFFF"/>
        </w:rPr>
        <w:t xml:space="preserve">от </w:t>
      </w:r>
      <w:r>
        <w:rPr>
          <w:color w:val="000000" w:themeColor="text1"/>
          <w:sz w:val="28"/>
          <w:szCs w:val="28"/>
          <w:shd w:val="clear" w:color="auto" w:fill="FFFFFF"/>
        </w:rPr>
        <w:t>0</w:t>
      </w:r>
      <w:r w:rsidRPr="003A64FE">
        <w:rPr>
          <w:color w:val="000000" w:themeColor="text1"/>
          <w:sz w:val="28"/>
          <w:szCs w:val="28"/>
          <w:shd w:val="clear" w:color="auto" w:fill="FFFFFF"/>
        </w:rPr>
        <w:t>7</w:t>
      </w:r>
      <w:r>
        <w:rPr>
          <w:color w:val="000000" w:themeColor="text1"/>
          <w:sz w:val="28"/>
          <w:szCs w:val="28"/>
          <w:shd w:val="clear" w:color="auto" w:fill="FFFFFF"/>
        </w:rPr>
        <w:t>.03.</w:t>
      </w:r>
      <w:r w:rsidRPr="003A64FE">
        <w:rPr>
          <w:color w:val="000000" w:themeColor="text1"/>
          <w:sz w:val="28"/>
          <w:szCs w:val="28"/>
          <w:shd w:val="clear" w:color="auto" w:fill="FFFFFF"/>
        </w:rPr>
        <w:t xml:space="preserve">2013 </w:t>
      </w:r>
      <w:r>
        <w:rPr>
          <w:color w:val="000000" w:themeColor="text1"/>
          <w:sz w:val="28"/>
          <w:szCs w:val="28"/>
          <w:shd w:val="clear" w:color="auto" w:fill="FFFFFF"/>
        </w:rPr>
        <w:t>№</w:t>
      </w:r>
      <w:r w:rsidRPr="003A64FE">
        <w:rPr>
          <w:color w:val="000000" w:themeColor="text1"/>
          <w:sz w:val="28"/>
          <w:szCs w:val="28"/>
          <w:shd w:val="clear" w:color="auto" w:fill="FFFFFF"/>
        </w:rPr>
        <w:t> 408-р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CB62B5" w:rsidRDefault="00CB62B5">
      <w:pPr>
        <w:ind w:left="119" w:right="119" w:firstLine="590"/>
        <w:jc w:val="both"/>
        <w:rPr>
          <w:color w:val="000000"/>
          <w:sz w:val="28"/>
          <w:szCs w:val="28"/>
        </w:rPr>
      </w:pPr>
    </w:p>
    <w:p w:rsidR="009F292E" w:rsidRDefault="009F292E">
      <w:pPr>
        <w:ind w:left="119" w:right="119" w:firstLine="590"/>
        <w:jc w:val="both"/>
        <w:rPr>
          <w:color w:val="000000"/>
          <w:sz w:val="28"/>
          <w:szCs w:val="28"/>
        </w:rPr>
      </w:pPr>
    </w:p>
    <w:p w:rsidR="006D341B" w:rsidRDefault="006D341B">
      <w:pPr>
        <w:ind w:left="120" w:right="120" w:firstLine="589"/>
        <w:jc w:val="both"/>
        <w:rPr>
          <w:sz w:val="28"/>
          <w:szCs w:val="28"/>
        </w:rPr>
      </w:pPr>
    </w:p>
    <w:p w:rsidR="006D341B" w:rsidRDefault="006F23F0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 xml:space="preserve">Премьер-министр </w:t>
      </w:r>
    </w:p>
    <w:p w:rsidR="006D341B" w:rsidRDefault="006F23F0">
      <w:pPr>
        <w:tabs>
          <w:tab w:val="left" w:pos="1155"/>
          <w:tab w:val="left" w:pos="8505"/>
        </w:tabs>
        <w:ind w:right="-143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  <w:t> </w:t>
      </w:r>
      <w:proofErr w:type="spellStart"/>
      <w:r>
        <w:rPr>
          <w:sz w:val="28"/>
          <w:szCs w:val="28"/>
        </w:rPr>
        <w:t>А.В.Песошин</w:t>
      </w:r>
      <w:proofErr w:type="spellEnd"/>
    </w:p>
    <w:sectPr w:rsidR="006D341B">
      <w:headerReference w:type="default" r:id="rId6"/>
      <w:footerReference w:type="default" r:id="rId7"/>
      <w:pgSz w:w="11906" w:h="16838"/>
      <w:pgMar w:top="1134" w:right="567" w:bottom="1134" w:left="1134" w:header="709" w:footer="340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3F0" w:rsidRDefault="006F23F0">
      <w:r>
        <w:separator/>
      </w:r>
    </w:p>
  </w:endnote>
  <w:endnote w:type="continuationSeparator" w:id="0">
    <w:p w:rsidR="006F23F0" w:rsidRDefault="006F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41B" w:rsidRDefault="006D341B">
    <w:pPr>
      <w:pStyle w:val="af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3F0" w:rsidRDefault="006F23F0">
      <w:r>
        <w:separator/>
      </w:r>
    </w:p>
  </w:footnote>
  <w:footnote w:type="continuationSeparator" w:id="0">
    <w:p w:rsidR="006F23F0" w:rsidRDefault="006F2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41B" w:rsidRDefault="006F23F0">
    <w:pPr>
      <w:pStyle w:val="aff2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3A64FE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1B"/>
    <w:rsid w:val="0001228C"/>
    <w:rsid w:val="000157E4"/>
    <w:rsid w:val="00017332"/>
    <w:rsid w:val="00023D42"/>
    <w:rsid w:val="00042BBE"/>
    <w:rsid w:val="0006077D"/>
    <w:rsid w:val="0010410E"/>
    <w:rsid w:val="001B43E8"/>
    <w:rsid w:val="001B5188"/>
    <w:rsid w:val="001E2DB3"/>
    <w:rsid w:val="00322B65"/>
    <w:rsid w:val="00335531"/>
    <w:rsid w:val="0035720B"/>
    <w:rsid w:val="0039301F"/>
    <w:rsid w:val="003934A0"/>
    <w:rsid w:val="003A64FE"/>
    <w:rsid w:val="003C3A36"/>
    <w:rsid w:val="003D568E"/>
    <w:rsid w:val="003E117A"/>
    <w:rsid w:val="003E33EB"/>
    <w:rsid w:val="00425856"/>
    <w:rsid w:val="00426770"/>
    <w:rsid w:val="004743EB"/>
    <w:rsid w:val="004E174E"/>
    <w:rsid w:val="004F1F95"/>
    <w:rsid w:val="004F3DF7"/>
    <w:rsid w:val="005062F3"/>
    <w:rsid w:val="005376CF"/>
    <w:rsid w:val="00565777"/>
    <w:rsid w:val="00627298"/>
    <w:rsid w:val="00645970"/>
    <w:rsid w:val="00660C6D"/>
    <w:rsid w:val="006C538A"/>
    <w:rsid w:val="006D341B"/>
    <w:rsid w:val="006F23F0"/>
    <w:rsid w:val="007465C3"/>
    <w:rsid w:val="00796F66"/>
    <w:rsid w:val="007A75C8"/>
    <w:rsid w:val="007B5FDF"/>
    <w:rsid w:val="007C656F"/>
    <w:rsid w:val="007D4283"/>
    <w:rsid w:val="00834137"/>
    <w:rsid w:val="00884FDA"/>
    <w:rsid w:val="008B2532"/>
    <w:rsid w:val="008E693D"/>
    <w:rsid w:val="00906455"/>
    <w:rsid w:val="009729C3"/>
    <w:rsid w:val="00974D31"/>
    <w:rsid w:val="00974FA9"/>
    <w:rsid w:val="009B295F"/>
    <w:rsid w:val="009B63EE"/>
    <w:rsid w:val="009F292E"/>
    <w:rsid w:val="00AC516D"/>
    <w:rsid w:val="00AE250B"/>
    <w:rsid w:val="00AF0508"/>
    <w:rsid w:val="00B97A94"/>
    <w:rsid w:val="00BD159B"/>
    <w:rsid w:val="00C14AF5"/>
    <w:rsid w:val="00C333DD"/>
    <w:rsid w:val="00C874EC"/>
    <w:rsid w:val="00C9168D"/>
    <w:rsid w:val="00CB62B5"/>
    <w:rsid w:val="00E23743"/>
    <w:rsid w:val="00E3378F"/>
    <w:rsid w:val="00EF2059"/>
    <w:rsid w:val="00F6320D"/>
    <w:rsid w:val="00F91E93"/>
    <w:rsid w:val="00FD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BEBAB-0EA1-4547-90B1-E77E4BA6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lang w:val="ru-RU" w:eastAsia="ru-RU" w:bidi="ar-SA"/>
    </w:rPr>
  </w:style>
  <w:style w:type="paragraph" w:styleId="1">
    <w:name w:val="heading 1"/>
    <w:basedOn w:val="a"/>
    <w:next w:val="a"/>
    <w:qFormat/>
    <w:pPr>
      <w:widowControl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qFormat/>
    <w:rPr>
      <w:sz w:val="48"/>
      <w:szCs w:val="48"/>
    </w:rPr>
  </w:style>
  <w:style w:type="character" w:customStyle="1" w:styleId="a4">
    <w:name w:val="Подзаголовок Знак"/>
    <w:basedOn w:val="a0"/>
    <w:qFormat/>
    <w:rPr>
      <w:sz w:val="24"/>
      <w:szCs w:val="24"/>
    </w:rPr>
  </w:style>
  <w:style w:type="character" w:customStyle="1" w:styleId="21">
    <w:name w:val="Цитата 2 Знак"/>
    <w:qFormat/>
    <w:rPr>
      <w:i/>
    </w:rPr>
  </w:style>
  <w:style w:type="character" w:customStyle="1" w:styleId="a5">
    <w:name w:val="Выделенная цитата Знак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6">
    <w:name w:val="Нижний колонтитул Знак"/>
    <w:qFormat/>
  </w:style>
  <w:style w:type="character" w:customStyle="1" w:styleId="a7">
    <w:name w:val="Текст сноски Знак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9">
    <w:name w:val="Текст концевой сноски Знак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styleId="ab">
    <w:name w:val="page number"/>
    <w:basedOn w:val="a0"/>
    <w:qFormat/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d">
    <w:name w:val="Гипертекстовая ссылка"/>
    <w:qFormat/>
    <w:rPr>
      <w:color w:val="008000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10">
    <w:name w:val="Заголовок 1 Знак"/>
    <w:qFormat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Основной текст_"/>
    <w:qFormat/>
    <w:rPr>
      <w:spacing w:val="7"/>
      <w:shd w:val="clear" w:color="auto" w:fill="FFFFFF"/>
    </w:rPr>
  </w:style>
  <w:style w:type="character" w:styleId="af">
    <w:name w:val="annotation reference"/>
    <w:basedOn w:val="a0"/>
    <w:qFormat/>
    <w:rPr>
      <w:sz w:val="16"/>
      <w:szCs w:val="16"/>
    </w:rPr>
  </w:style>
  <w:style w:type="character" w:customStyle="1" w:styleId="af0">
    <w:name w:val="Текст примечания Знак"/>
    <w:basedOn w:val="a0"/>
    <w:qFormat/>
  </w:style>
  <w:style w:type="character" w:customStyle="1" w:styleId="af1">
    <w:name w:val="Тема примечания Знак"/>
    <w:basedOn w:val="af0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customStyle="1" w:styleId="Strong1">
    <w:name w:val="Strong1"/>
    <w:basedOn w:val="a0"/>
    <w:qFormat/>
    <w:rPr>
      <w:b/>
      <w:bCs/>
    </w:rPr>
  </w:style>
  <w:style w:type="character" w:customStyle="1" w:styleId="af2">
    <w:name w:val="Верхний колонтитул Знак"/>
    <w:basedOn w:val="a0"/>
    <w:qFormat/>
  </w:style>
  <w:style w:type="character" w:styleId="af3">
    <w:name w:val="Emphasis"/>
    <w:basedOn w:val="a0"/>
    <w:uiPriority w:val="20"/>
    <w:qFormat/>
    <w:rPr>
      <w:i/>
      <w:iCs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ascii="PT Astra Serif" w:hAnsi="PT Astra Serif" w:cs="Noto Sans Devanagari"/>
    </w:rPr>
  </w:style>
  <w:style w:type="paragraph" w:styleId="af7">
    <w:name w:val="caption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f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9">
    <w:name w:val="Title"/>
    <w:basedOn w:val="a"/>
    <w:next w:val="a"/>
    <w:qFormat/>
    <w:pPr>
      <w:spacing w:before="300" w:after="200"/>
      <w:contextualSpacing/>
    </w:pPr>
    <w:rPr>
      <w:sz w:val="48"/>
      <w:szCs w:val="48"/>
    </w:rPr>
  </w:style>
  <w:style w:type="paragraph" w:styleId="afa">
    <w:name w:val="Subtitle"/>
    <w:basedOn w:val="a"/>
    <w:next w:val="a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b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c">
    <w:name w:val="footnote text"/>
    <w:basedOn w:val="a"/>
    <w:pPr>
      <w:spacing w:after="40"/>
    </w:pPr>
    <w:rPr>
      <w:sz w:val="18"/>
    </w:rPr>
  </w:style>
  <w:style w:type="paragraph" w:styleId="afd">
    <w:name w:val="endnote text"/>
    <w:basedOn w:val="a"/>
  </w:style>
  <w:style w:type="paragraph" w:styleId="12">
    <w:name w:val="toc 1"/>
    <w:basedOn w:val="a"/>
    <w:next w:val="a"/>
    <w:pPr>
      <w:spacing w:after="57"/>
    </w:pPr>
  </w:style>
  <w:style w:type="paragraph" w:styleId="23">
    <w:name w:val="toc 2"/>
    <w:basedOn w:val="a"/>
    <w:next w:val="a"/>
    <w:pPr>
      <w:spacing w:after="57"/>
      <w:ind w:left="283"/>
    </w:pPr>
  </w:style>
  <w:style w:type="paragraph" w:styleId="31">
    <w:name w:val="toc 3"/>
    <w:basedOn w:val="a"/>
    <w:next w:val="a"/>
    <w:pPr>
      <w:spacing w:after="57"/>
      <w:ind w:left="567"/>
    </w:pPr>
  </w:style>
  <w:style w:type="paragraph" w:styleId="41">
    <w:name w:val="toc 4"/>
    <w:basedOn w:val="a"/>
    <w:next w:val="a"/>
    <w:pPr>
      <w:spacing w:after="57"/>
      <w:ind w:left="850"/>
    </w:pPr>
  </w:style>
  <w:style w:type="paragraph" w:styleId="51">
    <w:name w:val="toc 5"/>
    <w:basedOn w:val="a"/>
    <w:next w:val="a"/>
    <w:pPr>
      <w:spacing w:after="57"/>
      <w:ind w:left="1134"/>
    </w:pPr>
  </w:style>
  <w:style w:type="paragraph" w:styleId="61">
    <w:name w:val="toc 6"/>
    <w:basedOn w:val="a"/>
    <w:next w:val="a"/>
    <w:pPr>
      <w:spacing w:after="57"/>
      <w:ind w:left="1417"/>
    </w:pPr>
  </w:style>
  <w:style w:type="paragraph" w:styleId="71">
    <w:name w:val="toc 7"/>
    <w:basedOn w:val="a"/>
    <w:next w:val="a"/>
    <w:pPr>
      <w:spacing w:after="57"/>
      <w:ind w:left="1701"/>
    </w:pPr>
  </w:style>
  <w:style w:type="paragraph" w:styleId="81">
    <w:name w:val="toc 8"/>
    <w:basedOn w:val="a"/>
    <w:next w:val="a"/>
    <w:pPr>
      <w:spacing w:after="57"/>
      <w:ind w:left="1984"/>
    </w:pPr>
  </w:style>
  <w:style w:type="paragraph" w:styleId="91">
    <w:name w:val="toc 9"/>
    <w:basedOn w:val="a"/>
    <w:next w:val="a"/>
    <w:pPr>
      <w:spacing w:after="57"/>
      <w:ind w:left="2268"/>
    </w:pPr>
  </w:style>
  <w:style w:type="paragraph" w:styleId="afe">
    <w:name w:val="TOC Heading"/>
    <w:qFormat/>
    <w:rPr>
      <w:lang w:val="ru-RU" w:eastAsia="ru-RU" w:bidi="ar-SA"/>
    </w:rPr>
  </w:style>
  <w:style w:type="paragraph" w:styleId="aff">
    <w:name w:val="table of figures"/>
    <w:basedOn w:val="a"/>
    <w:next w:val="a"/>
    <w:qFormat/>
  </w:style>
  <w:style w:type="paragraph" w:customStyle="1" w:styleId="aff0">
    <w:name w:val="Верхний и нижний колонтитулы"/>
    <w:basedOn w:val="a"/>
    <w:qFormat/>
  </w:style>
  <w:style w:type="paragraph" w:styleId="aff1">
    <w:name w:val="footer"/>
    <w:basedOn w:val="a"/>
    <w:pPr>
      <w:tabs>
        <w:tab w:val="center" w:pos="4677"/>
        <w:tab w:val="right" w:pos="9355"/>
      </w:tabs>
    </w:pPr>
  </w:style>
  <w:style w:type="paragraph" w:styleId="aff2">
    <w:name w:val="header"/>
    <w:basedOn w:val="a"/>
    <w:pPr>
      <w:tabs>
        <w:tab w:val="center" w:pos="4677"/>
        <w:tab w:val="right" w:pos="9355"/>
      </w:tabs>
    </w:pPr>
  </w:style>
  <w:style w:type="paragraph" w:styleId="aff3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aff4">
    <w:name w:val="Нормальный (таблица)"/>
    <w:basedOn w:val="a"/>
    <w:next w:val="a"/>
    <w:qFormat/>
    <w:pPr>
      <w:jc w:val="both"/>
    </w:pPr>
    <w:rPr>
      <w:rFonts w:ascii="Arial" w:hAnsi="Arial" w:cs="Arial"/>
      <w:sz w:val="24"/>
      <w:szCs w:val="24"/>
    </w:rPr>
  </w:style>
  <w:style w:type="paragraph" w:customStyle="1" w:styleId="aff5">
    <w:name w:val="Прижатый влево"/>
    <w:basedOn w:val="a"/>
    <w:next w:val="a"/>
    <w:qFormat/>
    <w:rPr>
      <w:rFonts w:ascii="Arial" w:hAnsi="Arial" w:cs="Arial"/>
      <w:sz w:val="24"/>
      <w:szCs w:val="24"/>
    </w:rPr>
  </w:style>
  <w:style w:type="paragraph" w:styleId="aff6">
    <w:name w:val="List Paragraph"/>
    <w:basedOn w:val="a"/>
    <w:qFormat/>
    <w:pPr>
      <w:widowControl/>
      <w:ind w:left="720"/>
      <w:contextualSpacing/>
    </w:pPr>
    <w:rPr>
      <w:sz w:val="28"/>
      <w:szCs w:val="28"/>
    </w:rPr>
  </w:style>
  <w:style w:type="paragraph" w:customStyle="1" w:styleId="13">
    <w:name w:val="Основной текст1"/>
    <w:basedOn w:val="a"/>
    <w:qFormat/>
    <w:pPr>
      <w:shd w:val="clear" w:color="auto" w:fill="FFFFFF"/>
      <w:spacing w:before="300" w:after="240" w:line="0" w:lineRule="atLeast"/>
      <w:jc w:val="center"/>
    </w:pPr>
    <w:rPr>
      <w:spacing w:val="7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val="ru-RU" w:eastAsia="en-US" w:bidi="ar-SA"/>
    </w:rPr>
  </w:style>
  <w:style w:type="paragraph" w:styleId="aff7">
    <w:name w:val="No Spacing"/>
    <w:qFormat/>
    <w:rPr>
      <w:rFonts w:eastAsia="Calibri"/>
      <w:sz w:val="28"/>
      <w:szCs w:val="28"/>
      <w:lang w:val="ru-RU" w:eastAsia="en-US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val="ru-RU" w:eastAsia="ru-RU" w:bidi="ar-SA"/>
    </w:rPr>
  </w:style>
  <w:style w:type="paragraph" w:styleId="aff8">
    <w:name w:val="annotation text"/>
    <w:basedOn w:val="a"/>
    <w:qFormat/>
  </w:style>
  <w:style w:type="paragraph" w:styleId="aff9">
    <w:name w:val="annotation subject"/>
    <w:basedOn w:val="aff8"/>
    <w:next w:val="aff8"/>
    <w:qFormat/>
    <w:rPr>
      <w:b/>
      <w:bCs/>
    </w:rPr>
  </w:style>
  <w:style w:type="paragraph" w:styleId="affa">
    <w:name w:val="Normal (Web)"/>
    <w:basedOn w:val="a"/>
    <w:qFormat/>
    <w:pPr>
      <w:widowControl/>
    </w:pPr>
    <w:rPr>
      <w:rFonts w:eastAsia="Calibri"/>
      <w:sz w:val="24"/>
      <w:szCs w:val="24"/>
    </w:rPr>
  </w:style>
  <w:style w:type="table" w:styleId="affb">
    <w:name w:val="Table Grid"/>
    <w:basedOn w:val="a1"/>
    <w:uiPriority w:val="59"/>
    <w:rsid w:val="001E2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74FA9"/>
    <w:pPr>
      <w:widowControl/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ffc">
    <w:name w:val="Hyperlink"/>
    <w:basedOn w:val="a0"/>
    <w:uiPriority w:val="99"/>
    <w:semiHidden/>
    <w:unhideWhenUsed/>
    <w:rsid w:val="00974FA9"/>
    <w:rPr>
      <w:color w:val="0000FF"/>
      <w:u w:val="single"/>
    </w:rPr>
  </w:style>
  <w:style w:type="character" w:customStyle="1" w:styleId="highlightsearch">
    <w:name w:val="highlightsearch"/>
    <w:basedOn w:val="a0"/>
    <w:rsid w:val="00537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polina</dc:creator>
  <dc:description/>
  <cp:lastModifiedBy>natalya</cp:lastModifiedBy>
  <cp:revision>7</cp:revision>
  <cp:lastPrinted>2023-03-10T10:34:00Z</cp:lastPrinted>
  <dcterms:created xsi:type="dcterms:W3CDTF">2023-09-20T14:44:00Z</dcterms:created>
  <dcterms:modified xsi:type="dcterms:W3CDTF">2023-09-20T14:59:00Z</dcterms:modified>
  <dc:language>ru-RU</dc:language>
</cp:coreProperties>
</file>