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Образец № 7 </w:t>
      </w:r>
    </w:p>
    <w:p>
      <w:pPr>
        <w:pStyle w:val="Style20"/>
        <w:ind w:left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«О назначении прав доступа пользователей к системе»</w:t>
      </w:r>
    </w:p>
    <w:p>
      <w:pPr>
        <w:pStyle w:val="Style20"/>
        <w:ind w:left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20"/>
        <w:ind w:firstLine="696" w:left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i/>
          <w:color w:val="FF0000"/>
          <w:sz w:val="28"/>
        </w:rPr>
        <w:t>Письма должны быть оформлены на официальном бланке Вашей организации и подписаны руководителем или уполномоченным представителем. Данное письмо необходимо направить посредством ЕМСЭД РТ в адрес Министерства цифрового развития государственного управления, информационных технологий и связи Республики Татарстан либо на почту Digital@tatar.ru</w:t>
      </w:r>
    </w:p>
    <w:p>
      <w:pPr>
        <w:pStyle w:val="Style20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54" w:before="0" w:after="160"/>
        <w:ind w:left="5954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en-US" w:eastAsia="en-US"/>
        </w:rPr>
        <w:t>Первому з</w:t>
      </w:r>
      <w:r>
        <w:rPr>
          <w:rFonts w:eastAsia="Calibri"/>
          <w:sz w:val="28"/>
          <w:szCs w:val="28"/>
          <w:lang w:eastAsia="en-US"/>
        </w:rPr>
        <w:t>аместителю министра цифрового развития государственного управления, информационных технологий и связи Республики Татарстан</w:t>
      </w:r>
    </w:p>
    <w:p>
      <w:pPr>
        <w:pStyle w:val="Normal"/>
        <w:spacing w:lineRule="auto" w:line="254" w:before="0" w:after="160"/>
        <w:ind w:left="5954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spacing w:lineRule="auto" w:line="254" w:before="0" w:after="160"/>
        <w:ind w:left="5954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en-US"/>
        </w:rPr>
        <w:t>А.В. Яковлеву</w:t>
      </w:r>
    </w:p>
    <w:p>
      <w:pPr>
        <w:pStyle w:val="Normal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0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 назначении прав доступа</w:t>
      </w:r>
    </w:p>
    <w:p>
      <w:pPr>
        <w:pStyle w:val="Style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0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Уважаемый </w:t>
      </w:r>
      <w:r>
        <w:rPr>
          <w:rFonts w:ascii="Times New Roman" w:hAnsi="Times New Roman"/>
          <w:sz w:val="28"/>
          <w:szCs w:val="28"/>
          <w:lang w:val="en-US"/>
        </w:rPr>
        <w:t>Альберт Валерьевич</w:t>
      </w:r>
      <w:r>
        <w:rPr>
          <w:rFonts w:ascii="Times New Roman" w:hAnsi="Times New Roman"/>
          <w:sz w:val="28"/>
          <w:szCs w:val="28"/>
        </w:rPr>
        <w:t>!</w:t>
      </w:r>
    </w:p>
    <w:p>
      <w:pPr>
        <w:pStyle w:val="Style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{Название Вашей организации}</w:t>
      </w:r>
      <w:r>
        <w:rPr>
          <w:sz w:val="28"/>
          <w:szCs w:val="28"/>
        </w:rPr>
        <w:t xml:space="preserve"> просит Вас назначить права пользователям согласно таблице:</w:t>
      </w:r>
    </w:p>
    <w:tbl>
      <w:tblPr>
        <w:tblW w:w="934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59"/>
        <w:gridCol w:w="3264"/>
        <w:gridCol w:w="3185"/>
        <w:gridCol w:w="2336"/>
      </w:tblGrid>
      <w:tr>
        <w:trPr/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полностью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Права доступа</w:t>
            </w:r>
          </w:p>
        </w:tc>
      </w:tr>
      <w:tr>
        <w:trPr/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 Иван Иванович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канцелярии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Администратор</w:t>
            </w:r>
          </w:p>
        </w:tc>
      </w:tr>
      <w:tr>
        <w:trPr/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Петров Перт Петрович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обращений граждан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Администратор входящих обращений граждан</w:t>
            </w:r>
          </w:p>
        </w:tc>
      </w:tr>
      <w:tr>
        <w:trPr/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Исаев Матвей Петрович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отдела контроля исполнительской дисциплины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Доступ к отчетным формам</w:t>
            </w:r>
          </w:p>
        </w:tc>
      </w:tr>
    </w:tbl>
    <w:p>
      <w:pPr>
        <w:pStyle w:val="Style20"/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0"/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0"/>
        <w:ind w:firstLine="709"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Должность</w:t>
        <w:tab/>
        <w:tab/>
        <w:tab/>
        <w:tab/>
        <w:tab/>
        <w:tab/>
        <w:tab/>
        <w:tab/>
        <w:tab/>
        <w:tab/>
        <w:t xml:space="preserve">Подпись </w:t>
      </w:r>
      <w:r>
        <w:rPr>
          <w:rFonts w:ascii="Times New Roman" w:hAnsi="Times New Roman"/>
          <w:sz w:val="28"/>
          <w:szCs w:val="28"/>
          <w:u w:val="single"/>
        </w:rPr>
        <w:t>ФИО</w:t>
      </w:r>
    </w:p>
    <w:p>
      <w:pPr>
        <w:pStyle w:val="Style20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Style20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Контакты</w:t>
      </w:r>
    </w:p>
    <w:p>
      <w:pPr>
        <w:pStyle w:val="Style20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исполнителя </w:t>
      </w:r>
    </w:p>
    <w:p>
      <w:pPr>
        <w:pStyle w:val="Style20"/>
        <w:ind w:left="0"/>
        <w:rPr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 w:type="textWrapping" w:clear="all"/>
      </w:r>
    </w:p>
    <w:tbl>
      <w:tblPr>
        <w:tblW w:w="9493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04"/>
        <w:gridCol w:w="1936"/>
        <w:gridCol w:w="7053"/>
      </w:tblGrid>
      <w:tr>
        <w:trPr>
          <w:trHeight w:val="1005" w:hRule="atLeast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Описание прав</w:t>
            </w:r>
          </w:p>
        </w:tc>
      </w:tr>
      <w:tr>
        <w:trPr>
          <w:trHeight w:val="450" w:hRule="atLeast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Имеет МО</w:t>
            </w:r>
          </w:p>
        </w:tc>
        <w:tc>
          <w:tcPr>
            <w:tcW w:w="70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Чаще предоставляется руководителям. Пользователь с данным правом может рассматривать/согласовать документы с помощью приложения "Мобильный офис."</w:t>
            </w:r>
          </w:p>
        </w:tc>
      </w:tr>
      <w:tr>
        <w:trPr>
          <w:trHeight w:val="660" w:hRule="atLeast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193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Контролер</w:t>
            </w:r>
          </w:p>
        </w:tc>
        <w:tc>
          <w:tcPr>
            <w:tcW w:w="70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Пользователь, обладающий правами контролера имеет возможность: ставить/редактировать/снимать контрольные сроки в документах и резолюциях, просматривать и формировать все имеющиеся статистические отчеты.</w:t>
            </w:r>
          </w:p>
        </w:tc>
      </w:tr>
      <w:tr>
        <w:trPr>
          <w:trHeight w:val="585" w:hRule="atLeast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193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Администратор организации</w:t>
            </w:r>
          </w:p>
        </w:tc>
        <w:tc>
          <w:tcPr>
            <w:tcW w:w="70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Право дает возможность регистрировать, просматривать все виды документов, создавать/ удалять резолюции, редактировать/удалять документы созданные в его организации.</w:t>
            </w:r>
          </w:p>
        </w:tc>
      </w:tr>
      <w:tr>
        <w:trPr>
          <w:trHeight w:val="1065" w:hRule="atLeast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4</w:t>
            </w:r>
          </w:p>
        </w:tc>
        <w:tc>
          <w:tcPr>
            <w:tcW w:w="193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Администратор определенной категории документов</w:t>
            </w:r>
          </w:p>
        </w:tc>
        <w:tc>
          <w:tcPr>
            <w:tcW w:w="70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В ЭДО есть такие виды документов как:  ОРД, внутренние, входящие, исходящие, входящие обращений граждан, исходящие обращений граждан. Например, право администратор категории ОРД дает возможность регистрировать все документы своей организации данного вида; создавать, удалять, редактировать резолюции в ОРД документах; ставить на контроль и снимать с контроля резолюции своей организации в документах указанного вида.</w:t>
            </w:r>
          </w:p>
        </w:tc>
      </w:tr>
      <w:tr>
        <w:trPr>
          <w:trHeight w:val="510" w:hRule="atLeast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5</w:t>
            </w:r>
          </w:p>
        </w:tc>
        <w:tc>
          <w:tcPr>
            <w:tcW w:w="193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Конструктор</w:t>
            </w:r>
          </w:p>
        </w:tc>
        <w:tc>
          <w:tcPr>
            <w:tcW w:w="70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Позволяет создавать ответы на протоколы через "конструктор".</w:t>
            </w:r>
          </w:p>
        </w:tc>
      </w:tr>
      <w:tr>
        <w:trPr>
          <w:trHeight w:val="570" w:hRule="atLeast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6</w:t>
            </w:r>
          </w:p>
        </w:tc>
        <w:tc>
          <w:tcPr>
            <w:tcW w:w="193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Администратор + номенклатура</w:t>
            </w:r>
          </w:p>
        </w:tc>
        <w:tc>
          <w:tcPr>
            <w:tcW w:w="70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Право предоставляет доступ ко всем документам, которые ограничены по номенклатуре, регистрация всех документов по всем номенклатурам.</w:t>
            </w:r>
          </w:p>
        </w:tc>
      </w:tr>
    </w:tbl>
    <w:p>
      <w:pPr>
        <w:pStyle w:val="Normal"/>
        <w:rPr/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850" w:footer="720" w:bottom="77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Heading1Char"/>
    <w:qFormat/>
    <w:pPr>
      <w:keepNext w:val="true"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160" w:after="80"/>
      <w:outlineLvl w:val="1"/>
    </w:pPr>
    <w:rPr>
      <w:rFonts w:ascii="Arial" w:hAnsi="Arial" w:eastAsia="Arial" w:cs="Arial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160" w:after="80"/>
      <w:outlineLvl w:val="2"/>
    </w:pPr>
    <w:rPr>
      <w:rFonts w:ascii="Arial" w:hAnsi="Arial" w:eastAsia="Arial" w:cs="Arial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4"/>
    <w:semiHidden/>
    <w:unhideWhenUsed/>
    <w:qFormat/>
    <w:pPr>
      <w:keepNext w:val="true"/>
      <w:spacing w:before="240" w:after="60"/>
      <w:outlineLvl w:val="3"/>
    </w:pPr>
    <w:rPr>
      <w:rFonts w:ascii="Calibri" w:hAnsi="Calibri" w:eastAsia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0" w:after="0"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0" w:after="0"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32"/>
      <w:szCs w:val="32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28"/>
      <w:szCs w:val="28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i/>
      <w:iCs/>
      <w:color w:themeColor="accent1" w:themeShade="bf" w:val="0F4761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color w:themeColor="accent1" w:themeShade="bf" w:val="0F4761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TitleChar">
    <w:name w:val="Title Char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ubtitleChar">
    <w:name w:val="Subtitle Char"/>
    <w:basedOn w:val="DefaultParagraphFont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QuoteChar">
    <w:name w:val="Quote Char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0F4761"/>
    </w:rPr>
  </w:style>
  <w:style w:type="character" w:styleId="IntenseQuoteChar">
    <w:name w:val="Intense Quote Char"/>
    <w:basedOn w:val="DefaultParagraphFont"/>
    <w:link w:val="IntenseQuote"/>
    <w:uiPriority w:val="30"/>
    <w:qFormat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0F4761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FootnoteTextChar">
    <w:name w:val="Footnote Text Char"/>
    <w:basedOn w:val="DefaultParagraphFont"/>
    <w:uiPriority w:val="99"/>
    <w:semiHidden/>
    <w:qFormat/>
    <w:rPr>
      <w:sz w:val="20"/>
      <w:szCs w:val="20"/>
    </w:rPr>
  </w:style>
  <w:style w:type="character" w:styleId="Style5">
    <w:name w:val="Символ сноски"/>
    <w:uiPriority w:val="99"/>
    <w:semiHidden/>
    <w:unhideWhenUsed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basedOn w:val="DefaultParagraphFont"/>
    <w:uiPriority w:val="99"/>
    <w:semiHidden/>
    <w:qFormat/>
    <w:rPr>
      <w:sz w:val="20"/>
      <w:szCs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Style7">
    <w:name w:val="Основной шрифт абзаца"/>
    <w:semiHidden/>
    <w:qFormat/>
    <w:rPr/>
  </w:style>
  <w:style w:type="character" w:styleId="Style8">
    <w:name w:val="Гиперссылка"/>
    <w:qFormat/>
    <w:rPr>
      <w:color w:val="0000FF"/>
      <w:u w:val="single"/>
    </w:rPr>
  </w:style>
  <w:style w:type="character" w:styleId="Style9">
    <w:name w:val="Верхний колонтитул Знак"/>
    <w:qFormat/>
    <w:rPr>
      <w:sz w:val="24"/>
      <w:szCs w:val="24"/>
    </w:rPr>
  </w:style>
  <w:style w:type="character" w:styleId="4">
    <w:name w:val="Заголовок 4 Знак"/>
    <w:semiHidden/>
    <w:qFormat/>
    <w:rPr>
      <w:rFonts w:ascii="Calibri" w:hAnsi="Calibri" w:eastAsia="Times New Roman" w:cs="Times New Roman"/>
      <w:b/>
      <w:bCs/>
      <w:sz w:val="28"/>
      <w:szCs w:val="28"/>
    </w:rPr>
  </w:style>
  <w:style w:type="character" w:styleId="Style10">
    <w:name w:val="Знак примечания"/>
    <w:qFormat/>
    <w:rPr>
      <w:sz w:val="16"/>
      <w:szCs w:val="16"/>
    </w:rPr>
  </w:style>
  <w:style w:type="character" w:styleId="Style11">
    <w:name w:val="Текст примечания Знак"/>
    <w:basedOn w:val="Style7"/>
    <w:link w:val="Style18"/>
    <w:qFormat/>
    <w:rPr/>
  </w:style>
  <w:style w:type="character" w:styleId="Style12">
    <w:name w:val="Тема примечания Знак"/>
    <w:link w:val="Style19"/>
    <w:qFormat/>
    <w:rPr>
      <w:b/>
      <w:bCs/>
    </w:rPr>
  </w:style>
  <w:style w:type="character" w:styleId="Style13">
    <w:name w:val="Нижний колонтитул Знак"/>
    <w:uiPriority w:val="99"/>
    <w:qFormat/>
    <w:rPr>
      <w:sz w:val="24"/>
      <w:szCs w:val="24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next w:val="Normal"/>
    <w:uiPriority w:val="35"/>
    <w:unhideWhenUsed/>
    <w:qFormat/>
    <w:pPr>
      <w:spacing w:lineRule="auto" w:line="240" w:before="0" w:after="200"/>
    </w:pPr>
    <w:rPr>
      <w:i/>
      <w:iCs/>
      <w:color w:themeColor="text2" w:val="0E2841"/>
      <w:sz w:val="18"/>
      <w:szCs w:val="18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Normal"/>
    <w:link w:val="TitleChar"/>
    <w:uiPriority w:val="10"/>
    <w:qFormat/>
    <w:pPr>
      <w:spacing w:lineRule="auto" w:line="240"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user4">
    <w:name w:val="Колонтитулы (user)"/>
    <w:basedOn w:val="Normal"/>
    <w:qFormat/>
    <w:pPr/>
    <w:rPr/>
  </w:style>
  <w:style w:type="paragraph" w:styleId="Style16">
    <w:name w:val="Колонтитулы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3"/>
    <w:uiPriority w:val="9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100"/>
      <w:ind w:left="22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100"/>
      <w:ind w:left="44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100"/>
      <w:ind w:left="66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100"/>
      <w:ind w:left="88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100"/>
      <w:ind w:left="110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100"/>
      <w:ind w:left="132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100"/>
      <w:ind w:left="154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100"/>
      <w:ind w:left="1760"/>
    </w:pPr>
    <w:rPr/>
  </w:style>
  <w:style w:type="paragraph" w:styleId="IndexHeading">
    <w:name w:val="index heading"/>
    <w:basedOn w:val="Style14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Style17">
    <w:name w:val="Текст выноски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ConsPlusNormal">
    <w:name w:val="ConsPlusNormal"/>
    <w:qFormat/>
    <w:pPr>
      <w:widowControl/>
      <w:suppressAutoHyphens w:val="true"/>
      <w:bidi w:val="0"/>
      <w:spacing w:before="0" w:after="0"/>
      <w:ind w:firstLine="720"/>
      <w:jc w:val="left"/>
    </w:pPr>
    <w:rPr>
      <w:rFonts w:ascii="Arial" w:hAnsi="Arial" w:eastAsia="Tahoma" w:cs="Arial"/>
      <w:color w:val="auto"/>
      <w:kern w:val="0"/>
      <w:sz w:val="20"/>
      <w:szCs w:val="20"/>
      <w:lang w:val="ru-RU" w:eastAsia="ru-RU" w:bidi="ar-SA"/>
    </w:rPr>
  </w:style>
  <w:style w:type="paragraph" w:styleId="Style18">
    <w:name w:val="Текст примечания"/>
    <w:basedOn w:val="Normal"/>
    <w:link w:val="Style11"/>
    <w:qFormat/>
    <w:pPr/>
    <w:rPr>
      <w:sz w:val="20"/>
      <w:szCs w:val="20"/>
    </w:rPr>
  </w:style>
  <w:style w:type="paragraph" w:styleId="Style19">
    <w:name w:val="Тема примечания"/>
    <w:basedOn w:val="Style18"/>
    <w:next w:val="Style18"/>
    <w:link w:val="Style12"/>
    <w:qFormat/>
    <w:pPr/>
    <w:rPr>
      <w:b/>
      <w:bCs/>
    </w:rPr>
  </w:style>
  <w:style w:type="paragraph" w:styleId="Style20">
    <w:name w:val="Абзац списка"/>
    <w:basedOn w:val="Normal"/>
    <w:uiPriority w:val="34"/>
    <w:qFormat/>
    <w:pPr>
      <w:spacing w:lineRule="auto" w:line="259" w:before="0" w:after="160"/>
      <w:ind w:left="720"/>
      <w:contextualSpacing/>
    </w:pPr>
    <w:rPr>
      <w:rFonts w:ascii="Calibri" w:hAnsi="Calibri" w:eastAsia="Calibri" w:cs="Times New Roman"/>
      <w:sz w:val="22"/>
      <w:szCs w:val="22"/>
      <w:lang w:eastAsia="en-US"/>
    </w:rPr>
  </w:style>
  <w:style w:type="numbering" w:styleId="Style21" w:default="1">
    <w:name w:val="Без списка"/>
    <w:uiPriority w:val="99"/>
    <w:semiHidden/>
    <w:unhideWhenUsed/>
    <w:qFormat/>
  </w:style>
  <w:style w:type="numbering" w:styleId="Style22">
    <w:name w:val="Нет списка"/>
    <w:semiHidden/>
    <w:qFormat/>
  </w:style>
  <w:style w:type="table" w:default="1" w:styleId="10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">
    <w:name w:val="Table Grid"/>
    <w:basedOn w:val="1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">
    <w:name w:val="Table Grid Light"/>
    <w:basedOn w:val="1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">
    <w:name w:val="Plain Table 1"/>
    <w:basedOn w:val="1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4">
    <w:name w:val="Plain Table 2"/>
    <w:basedOn w:val="1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5">
    <w:name w:val="Plain Table 3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6">
    <w:name w:val="Plain Table 4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7">
    <w:name w:val="Plain Table 5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8">
    <w:name w:val="Grid Table 1 Light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9">
    <w:name w:val="Grid Table 1 Light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0">
    <w:name w:val="Grid Table 1 Light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1">
    <w:name w:val="Grid Table 1 Light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2">
    <w:name w:val="Grid Table 1 Light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3">
    <w:name w:val="Grid Table 1 Light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4">
    <w:name w:val="Grid Table 1 Light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5">
    <w:name w:val="Grid Table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6">
    <w:name w:val="Grid Table 2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BE5F2" w:themeFill="accent1" w:themeFillTint="34"/>
      </w:tcPr>
    </w:tblStylePr>
    <w:tblStylePr w:type="band1Vert">
      <w:rPr>
        <w:sz w:val="22"/>
      </w:rPr>
      <w:tblPr/>
      <w:tcPr>
        <w:shd w:val="clear" w:color="FFFFFF" w:fill="DBE5F2" w:themeFill="accen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7">
    <w:name w:val="Grid Table 2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8">
    <w:name w:val="Grid Table 2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9">
    <w:name w:val="Grid Table 2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0">
    <w:name w:val="Grid Table 2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1">
    <w:name w:val="Grid Table 2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2">
    <w:name w:val="Grid Table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3">
    <w:name w:val="Grid Table 3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BE5F2" w:themeFill="accent1" w:themeFillTint="34"/>
      </w:tcPr>
    </w:tblStylePr>
    <w:tblStylePr w:type="band1Vert">
      <w:rPr>
        <w:sz w:val="22"/>
      </w:rPr>
      <w:tblPr/>
      <w:tcPr>
        <w:shd w:val="clear" w:color="FFFFFF" w:fill="DBE5F2" w:themeFill="accen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4">
    <w:name w:val="Grid Table 3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5">
    <w:name w:val="Grid Table 3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6">
    <w:name w:val="Grid Table 3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7">
    <w:name w:val="Grid Table 3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8">
    <w:name w:val="Grid Table 3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9">
    <w:name w:val="Grid Table 4"/>
    <w:basedOn w:val="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0">
    <w:name w:val="Grid Table 4 - Accent 1"/>
    <w:basedOn w:val="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2" w:themeFill="accent1" w:themeFillTint="32"/>
      </w:tcPr>
    </w:tblStylePr>
    <w:tblStylePr w:type="band1Vert">
      <w:rPr>
        <w:sz w:val="22"/>
      </w:rPr>
      <w:tblPr/>
      <w:tcPr>
        <w:shd w:val="clear" w:color="FFFFFF" w:fill="DCE6F2" w:themeFill="accent1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B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1">
    <w:name w:val="Grid Table 4 - Accent 2"/>
    <w:basedOn w:val="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A9796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2">
    <w:name w:val="Grid Table 4 - Accent 3"/>
    <w:basedOn w:val="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B5A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3">
    <w:name w:val="Grid Table 4 - Accent 4"/>
    <w:basedOn w:val="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7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4">
    <w:name w:val="Grid Table 4 - Accent 5"/>
    <w:basedOn w:val="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5">
    <w:name w:val="Grid Table 4 - Accent 6"/>
    <w:basedOn w:val="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6">
    <w:name w:val="Grid Table 5 Dark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7">
    <w:name w:val="Grid Table 5 Dark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EC5E1" w:themeFill="accent1" w:themeFillTint="75"/>
      </w:tcPr>
    </w:tblStylePr>
    <w:tblStylePr w:type="band1Vert">
      <w:tblPr/>
      <w:tcPr>
        <w:shd w:val="clear" w:color="FFFFFF" w:fill="AEC5E1" w:themeFill="accen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8">
    <w:name w:val="Grid Table 5 Dark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2AFAD" w:themeFill="accent2" w:themeFillTint="75"/>
      </w:tcPr>
    </w:tblStylePr>
    <w:tblStylePr w:type="band1Vert">
      <w:tblPr/>
      <w:tcPr>
        <w:shd w:val="clear" w:color="FFFFFF" w:fill="E2AFAD" w:themeFill="accent2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9">
    <w:name w:val="Grid Table 5 Dark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E0B3" w:themeFill="accent3" w:themeFillTint="75"/>
      </w:tcPr>
    </w:tblStylePr>
    <w:tblStylePr w:type="band1Vert">
      <w:tblPr/>
      <w:tcPr>
        <w:shd w:val="clear" w:color="FFFFFF" w:fill="D1E0B3" w:themeFill="accent3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0">
    <w:name w:val="Grid Table 5 Dark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5B8D4" w:themeFill="accent4" w:themeFillTint="75"/>
      </w:tcPr>
    </w:tblStylePr>
    <w:tblStylePr w:type="band1Vert">
      <w:tblPr/>
      <w:tcPr>
        <w:shd w:val="clear" w:color="FFFFFF" w:fill="C5B8D4" w:themeFill="accent4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1">
    <w:name w:val="Grid Table 5 Dark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CD9E5" w:themeFill="accent5" w:themeFillTint="75"/>
      </w:tcPr>
    </w:tblStylePr>
    <w:tblStylePr w:type="band1Vert">
      <w:tblPr/>
      <w:tcPr>
        <w:shd w:val="clear" w:color="FFFFFF" w:fill="ACD9E5" w:themeFill="accent5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2">
    <w:name w:val="Grid Table 5 Dark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FAA" w:themeFill="accent6" w:themeFillTint="75"/>
      </w:tcPr>
    </w:tblStylePr>
    <w:tblStylePr w:type="band1Vert">
      <w:tblPr/>
      <w:tcPr>
        <w:shd w:val="clear" w:color="FFFFFF" w:fill="FBCFAA" w:themeFill="accent6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3">
    <w:name w:val="Grid Table 6 Colorful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54">
    <w:name w:val="Grid Table 6 Colorful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tblPr/>
      <w:tcPr>
        <w:shd w:val="clear" w:color="FFFFFF" w:fill="DBE5F2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55">
    <w:name w:val="Grid Table 6 Colorful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tblPr/>
      <w:tcPr>
        <w:shd w:val="clear" w:color="FFFFFF" w:fill="F3DD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56">
    <w:name w:val="Grid Table 6 Colorful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tblPr/>
      <w:tcPr>
        <w:shd w:val="clear" w:color="FFFFFF" w:fill="EBF1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band2Vert"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57">
    <w:name w:val="Grid Table 6 Colorful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58">
    <w:name w:val="Grid Table 6 Colorful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59">
    <w:name w:val="Grid Table 6 Colorful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tblPr/>
      <w:tcPr>
        <w:shd w:val="clear" w:color="FFFFFF" w:fill="FDEAD9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60">
    <w:name w:val="Grid Table 7 Colorful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1">
    <w:name w:val="Grid Table 7 Colorful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tblPr/>
      <w:tcPr>
        <w:shd w:val="clear" w:color="FFFFFF" w:fill="DBE5F2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2">
    <w:name w:val="Grid Table 7 Colorful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tblPr/>
      <w:tcPr>
        <w:shd w:val="clear" w:color="FFFFFF" w:fill="F3DD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3">
    <w:name w:val="Grid Table 7 Colorful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tblPr/>
      <w:tcPr>
        <w:shd w:val="clear" w:color="FFFFFF" w:fill="EBF1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4">
    <w:name w:val="Grid Table 7 Colorful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5">
    <w:name w:val="Grid Table 7 Colorful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6">
    <w:name w:val="Grid Table 7 Colorful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tblPr/>
      <w:tcPr>
        <w:shd w:val="clear" w:color="FFFFFF" w:fill="FDEAD9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7">
    <w:name w:val="List Table 1 Light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8">
    <w:name w:val="List Table 1 Light - Accent 1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9">
    <w:name w:val="List Table 1 Light - Accent 2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0">
    <w:name w:val="List Table 1 Light - Accent 3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1">
    <w:name w:val="List Table 1 Light - Accent 4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2">
    <w:name w:val="List Table 1 Light - Accent 5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3">
    <w:name w:val="List Table 1 Light - Accent 6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4">
    <w:name w:val="List Table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5">
    <w:name w:val="List Table 2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DFEE" w:themeFill="accent1" w:themeFillTint="40"/>
      </w:tcPr>
    </w:tblStylePr>
    <w:tblStylePr w:type="band1Vert">
      <w:rPr>
        <w:sz w:val="22"/>
      </w:rPr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">
    <w:name w:val="List Table 2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">
    <w:name w:val="List Table 2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">
    <w:name w:val="List Table 2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8" w:themeFill="accent4" w:themeFillTint="40"/>
      </w:tcPr>
    </w:tblStylePr>
    <w:tblStylePr w:type="band1Vert">
      <w:rPr>
        <w:sz w:val="22"/>
      </w:rPr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">
    <w:name w:val="List Table 2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2EAF1" w:themeFill="accent5" w:themeFillTint="40"/>
      </w:tcPr>
    </w:tblStylePr>
    <w:tblStylePr w:type="band1Vert">
      <w:rPr>
        <w:sz w:val="22"/>
      </w:rPr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">
    <w:name w:val="List Table 2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5D1" w:themeFill="accent6" w:themeFillTint="40"/>
      </w:tcPr>
    </w:tblStylePr>
    <w:tblStylePr w:type="band1Vert">
      <w:rPr>
        <w:sz w:val="22"/>
      </w:rPr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">
    <w:name w:val="List Table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">
    <w:name w:val="List Table 3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">
    <w:name w:val="List Table 3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">
    <w:name w:val="List Table 3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C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">
    <w:name w:val="List Table 3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">
    <w:name w:val="List Table 3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2CDDD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">
    <w:name w:val="List Table 3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AC091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">
    <w:name w:val="List Table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9">
    <w:name w:val="List Table 4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DFEE" w:themeFill="accent1" w:themeFillTint="40"/>
      </w:tcPr>
    </w:tblStylePr>
    <w:tblStylePr w:type="band1Vert">
      <w:rPr>
        <w:sz w:val="22"/>
      </w:rPr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0">
    <w:name w:val="List Table 4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">
    <w:name w:val="List Table 4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">
    <w:name w:val="List Table 4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8" w:themeFill="accent4" w:themeFillTint="40"/>
      </w:tcPr>
    </w:tblStylePr>
    <w:tblStylePr w:type="band1Vert">
      <w:rPr>
        <w:sz w:val="22"/>
      </w:rPr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3">
    <w:name w:val="List Table 4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2EAF1" w:themeFill="accent5" w:themeFillTint="40"/>
      </w:tcPr>
    </w:tblStylePr>
    <w:tblStylePr w:type="band1Vert">
      <w:rPr>
        <w:sz w:val="22"/>
      </w:rPr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4">
    <w:name w:val="List Table 4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5D1" w:themeFill="accent6" w:themeFillTint="40"/>
      </w:tcPr>
    </w:tblStylePr>
    <w:tblStylePr w:type="band1Vert">
      <w:rPr>
        <w:sz w:val="22"/>
      </w:rPr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5">
    <w:name w:val="List Table 5 Dark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6">
    <w:name w:val="List Table 5 Dark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7">
    <w:name w:val="List Table 5 Dark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A9796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A9796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8">
    <w:name w:val="List Table 5 Dark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C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C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9">
    <w:name w:val="List Table 5 Dark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7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7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0">
    <w:name w:val="List Table 5 Dark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2CDDD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2CDDD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1">
    <w:name w:val="List Table 5 Dark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AC091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AC091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2">
    <w:name w:val="List Table 6 Colorful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band2Vert"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3">
    <w:name w:val="List Table 6 Colorful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band2Vert"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4">
    <w:name w:val="List Table 6 Colorful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5">
    <w:name w:val="List Table 6 Colorful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band2Vert"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6">
    <w:name w:val="List Table 6 Colorful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7">
    <w:name w:val="List Table 6 Colorful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8">
    <w:name w:val="List Table 6 Colorful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band2Vert"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9">
    <w:name w:val="List Table 7 Colorful"/>
    <w:basedOn w:val="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110">
    <w:name w:val="List Table 7 Colorful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1" w:themeShade="95"/>
        <w:sz w:val="22"/>
      </w:rPr>
      <w:tblPr/>
    </w:tblStylePr>
  </w:style>
  <w:style w:type="table" w:styleId="111">
    <w:name w:val="List Table 7 Colorful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112">
    <w:name w:val="List Table 7 Colorful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113">
    <w:name w:val="List Table 7 Colorful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114">
    <w:name w:val="List Table 7 Colorful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115">
    <w:name w:val="List Table 7 Colorful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116">
    <w:name w:val="Lined - Accent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7">
    <w:name w:val="Lined - Accent 1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8D7EA" w:themeFill="accent1" w:themeFillTint="50"/>
      </w:tcPr>
    </w:tblStylePr>
    <w:tblStylePr w:type="band2Vert">
      <w:rPr>
        <w:sz w:val="22"/>
      </w:rPr>
      <w:tblPr/>
      <w:tcPr>
        <w:shd w:val="clear" w:color="FFFFFF" w:fill="C8D7EA" w:themeFill="accent1" w:themeFillTint="50"/>
      </w:tcPr>
    </w:tblStylePr>
    <w:tblStylePr w:type="firstCol">
      <w:rPr>
        <w:sz w:val="22"/>
      </w:rPr>
      <w:tblPr/>
      <w:tcPr>
        <w:shd w:val="clear" w:color="FFFFFF" w:fill="5D8BC2" w:themeFill="accent1" w:themeFillTint="ea"/>
      </w:tcPr>
    </w:tblStylePr>
    <w:tblStylePr w:type="firstRow">
      <w:rPr>
        <w:sz w:val="22"/>
      </w:rPr>
      <w:tblPr/>
      <w:tcPr>
        <w:shd w:val="clear" w:color="FFFFFF" w:fill="5D8BC2" w:themeFill="accent1" w:themeFillTint="ea"/>
      </w:tcPr>
    </w:tblStylePr>
    <w:tblStylePr w:type="lastCol">
      <w:rPr>
        <w:sz w:val="22"/>
      </w:rPr>
      <w:tblPr/>
      <w:tcPr>
        <w:shd w:val="clear" w:color="FFFFFF" w:fill="5D8BC2" w:themeFill="accent1" w:themeFillTint="ea"/>
      </w:tcPr>
    </w:tblStylePr>
    <w:tblStylePr w:type="lastRow">
      <w:rPr>
        <w:sz w:val="22"/>
      </w:rPr>
      <w:tblPr/>
      <w:tcPr>
        <w:shd w:val="clear" w:color="FFFFFF" w:fill="5D8BC2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8">
    <w:name w:val="Lined - Accent 2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3DDDC" w:themeFill="accent2" w:themeFillTint="32"/>
      </w:tcPr>
    </w:tblStylePr>
    <w:tblStylePr w:type="band2Vert">
      <w:rPr>
        <w:sz w:val="22"/>
      </w:rPr>
      <w:tblPr/>
      <w:tcPr>
        <w:shd w:val="clear" w:color="FFFFFF" w:fill="F3DDDC" w:themeFill="accent2" w:themeFillTint="32"/>
      </w:tcPr>
    </w:tblStylePr>
    <w:tblStylePr w:type="firstCol">
      <w:rPr>
        <w:sz w:val="22"/>
      </w:rPr>
      <w:tblPr/>
      <w:tcPr>
        <w:shd w:val="clear" w:color="FFFFFF" w:fill="DA9796" w:themeFill="accent2" w:themeFillTint="97"/>
      </w:tcPr>
    </w:tblStylePr>
    <w:tblStylePr w:type="firstRow">
      <w:rPr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sz w:val="22"/>
      </w:rPr>
      <w:tblPr/>
      <w:tcPr>
        <w:shd w:val="clear" w:color="FFFFFF" w:fill="DA9796" w:themeFill="accent2" w:themeFillTint="97"/>
      </w:tcPr>
    </w:tblStylePr>
    <w:tblStylePr w:type="lastRow">
      <w:rPr>
        <w:sz w:val="22"/>
      </w:rPr>
      <w:tblPr/>
      <w:tcPr>
        <w:shd w:val="clear" w:color="FFFFFF" w:fill="DA9796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9">
    <w:name w:val="Lined - Accent 3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BF1DD" w:themeFill="accent3" w:themeFillTint="34"/>
      </w:tcPr>
    </w:tblStylePr>
    <w:tblStylePr w:type="band2Vert">
      <w:rPr>
        <w:sz w:val="22"/>
      </w:rPr>
      <w:tblPr/>
      <w:tcPr>
        <w:shd w:val="clear" w:color="FFFFFF" w:fill="EBF1DD" w:themeFill="accent3" w:themeFillTint="34"/>
      </w:tcPr>
    </w:tblStylePr>
    <w:tblStylePr w:type="firstCol">
      <w:rPr>
        <w:sz w:val="22"/>
      </w:rPr>
      <w:tblPr/>
      <w:tcPr>
        <w:shd w:val="clear" w:color="FFFFFF" w:fill="9BBB5A" w:themeFill="accent3" w:themeFillTint="fe"/>
      </w:tcPr>
    </w:tblStylePr>
    <w:tblStylePr w:type="firstRow">
      <w:rPr>
        <w:sz w:val="22"/>
      </w:rPr>
      <w:tblPr/>
      <w:tcPr>
        <w:shd w:val="clear" w:color="FFFFFF" w:fill="9BBB5A" w:themeFill="accent3" w:themeFillTint="fe"/>
      </w:tcPr>
    </w:tblStylePr>
    <w:tblStylePr w:type="lastCol">
      <w:rPr>
        <w:sz w:val="22"/>
      </w:rPr>
      <w:tblPr/>
      <w:tcPr>
        <w:shd w:val="clear" w:color="FFFFFF" w:fill="9BBB5A" w:themeFill="accent3" w:themeFillTint="fe"/>
      </w:tcPr>
    </w:tblStylePr>
    <w:tblStylePr w:type="lastRow">
      <w:rPr>
        <w:sz w:val="22"/>
      </w:rPr>
      <w:tblPr/>
      <w:tcPr>
        <w:shd w:val="clear" w:color="FFFFFF" w:fill="9BBB5A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0">
    <w:name w:val="Lined - Accent 4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7" w:themeFill="accent4" w:themeFillTint="9a"/>
      </w:tcPr>
    </w:tblStylePr>
    <w:tblStylePr w:type="firstRow">
      <w:rPr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sz w:val="22"/>
      </w:rPr>
      <w:tblPr/>
      <w:tcPr>
        <w:shd w:val="clear" w:color="FFFFFF" w:fill="B2A1C7" w:themeFill="accent4" w:themeFillTint="9a"/>
      </w:tcPr>
    </w:tblStylePr>
    <w:tblStylePr w:type="lastRow">
      <w:rPr>
        <w:sz w:val="22"/>
      </w:rPr>
      <w:tblPr/>
      <w:tcPr>
        <w:shd w:val="clear" w:color="FFFFFF" w:fill="B2A1C7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1">
    <w:name w:val="Lined - Accent 5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2">
    <w:name w:val="Lined - Accent 6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AD9" w:themeFill="accent6" w:themeFillTint="34"/>
      </w:tcPr>
    </w:tblStylePr>
    <w:tblStylePr w:type="band2Vert">
      <w:rPr>
        <w:sz w:val="22"/>
      </w:rPr>
      <w:tblPr/>
      <w:tcPr>
        <w:shd w:val="clear" w:color="FFFFFF" w:fill="FDEAD9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3">
    <w:name w:val="Bordered &amp; Lined - Accent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4">
    <w:name w:val="Bordered &amp; Lined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8D7EA" w:themeFill="accent1" w:themeFillTint="50"/>
      </w:tcPr>
    </w:tblStylePr>
    <w:tblStylePr w:type="band2Vert">
      <w:rPr>
        <w:sz w:val="22"/>
      </w:rPr>
      <w:tblPr/>
      <w:tcPr>
        <w:shd w:val="clear" w:color="FFFFFF" w:fill="C8D7EA" w:themeFill="accent1" w:themeFillTint="50"/>
      </w:tcPr>
    </w:tblStylePr>
    <w:tblStylePr w:type="firstCol">
      <w:rPr>
        <w:sz w:val="22"/>
      </w:rPr>
      <w:tblPr/>
      <w:tcPr>
        <w:shd w:val="clear" w:color="FFFFFF" w:fill="5D8BC2" w:themeFill="accent1" w:themeFillTint="ea"/>
      </w:tcPr>
    </w:tblStylePr>
    <w:tblStylePr w:type="firstRow">
      <w:rPr>
        <w:sz w:val="22"/>
      </w:rPr>
      <w:tblPr/>
      <w:tcPr>
        <w:shd w:val="clear" w:color="FFFFFF" w:fill="5D8BC2" w:themeFill="accent1" w:themeFillTint="ea"/>
      </w:tcPr>
    </w:tblStylePr>
    <w:tblStylePr w:type="lastCol">
      <w:rPr>
        <w:sz w:val="22"/>
      </w:rPr>
      <w:tblPr/>
      <w:tcPr>
        <w:shd w:val="clear" w:color="FFFFFF" w:fill="5D8BC2" w:themeFill="accent1" w:themeFillTint="ea"/>
      </w:tcPr>
    </w:tblStylePr>
    <w:tblStylePr w:type="lastRow">
      <w:rPr>
        <w:sz w:val="22"/>
      </w:rPr>
      <w:tblPr/>
      <w:tcPr>
        <w:shd w:val="clear" w:color="FFFFFF" w:fill="5D8BC2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5">
    <w:name w:val="Bordered &amp; Lined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3DDDC" w:themeFill="accent2" w:themeFillTint="32"/>
      </w:tcPr>
    </w:tblStylePr>
    <w:tblStylePr w:type="band2Vert">
      <w:rPr>
        <w:sz w:val="22"/>
      </w:rPr>
      <w:tblPr/>
      <w:tcPr>
        <w:shd w:val="clear" w:color="FFFFFF" w:fill="F3DDDC" w:themeFill="accent2" w:themeFillTint="32"/>
      </w:tcPr>
    </w:tblStylePr>
    <w:tblStylePr w:type="firstCol">
      <w:rPr>
        <w:sz w:val="22"/>
      </w:rPr>
      <w:tblPr/>
      <w:tcPr>
        <w:shd w:val="clear" w:color="FFFFFF" w:fill="DA9796" w:themeFill="accent2" w:themeFillTint="97"/>
      </w:tcPr>
    </w:tblStylePr>
    <w:tblStylePr w:type="firstRow">
      <w:rPr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sz w:val="22"/>
      </w:rPr>
      <w:tblPr/>
      <w:tcPr>
        <w:shd w:val="clear" w:color="FFFFFF" w:fill="DA9796" w:themeFill="accent2" w:themeFillTint="97"/>
      </w:tcPr>
    </w:tblStylePr>
    <w:tblStylePr w:type="lastRow">
      <w:rPr>
        <w:sz w:val="22"/>
      </w:rPr>
      <w:tblPr/>
      <w:tcPr>
        <w:shd w:val="clear" w:color="FFFFFF" w:fill="DA9796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6">
    <w:name w:val="Bordered &amp; Lined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BF1DD" w:themeFill="accent3" w:themeFillTint="34"/>
      </w:tcPr>
    </w:tblStylePr>
    <w:tblStylePr w:type="band2Vert">
      <w:rPr>
        <w:sz w:val="22"/>
      </w:rPr>
      <w:tblPr/>
      <w:tcPr>
        <w:shd w:val="clear" w:color="FFFFFF" w:fill="EBF1DD" w:themeFill="accent3" w:themeFillTint="34"/>
      </w:tcPr>
    </w:tblStylePr>
    <w:tblStylePr w:type="firstCol">
      <w:rPr>
        <w:sz w:val="22"/>
      </w:rPr>
      <w:tblPr/>
      <w:tcPr>
        <w:shd w:val="clear" w:color="FFFFFF" w:fill="9BBB5A" w:themeFill="accent3" w:themeFillTint="fe"/>
      </w:tcPr>
    </w:tblStylePr>
    <w:tblStylePr w:type="firstRow">
      <w:rPr>
        <w:sz w:val="22"/>
      </w:rPr>
      <w:tblPr/>
      <w:tcPr>
        <w:shd w:val="clear" w:color="FFFFFF" w:fill="9BBB5A" w:themeFill="accent3" w:themeFillTint="fe"/>
      </w:tcPr>
    </w:tblStylePr>
    <w:tblStylePr w:type="lastCol">
      <w:rPr>
        <w:sz w:val="22"/>
      </w:rPr>
      <w:tblPr/>
      <w:tcPr>
        <w:shd w:val="clear" w:color="FFFFFF" w:fill="9BBB5A" w:themeFill="accent3" w:themeFillTint="fe"/>
      </w:tcPr>
    </w:tblStylePr>
    <w:tblStylePr w:type="lastRow">
      <w:rPr>
        <w:sz w:val="22"/>
      </w:rPr>
      <w:tblPr/>
      <w:tcPr>
        <w:shd w:val="clear" w:color="FFFFFF" w:fill="9BBB5A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7">
    <w:name w:val="Bordered &amp; Lined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7" w:themeFill="accent4" w:themeFillTint="9a"/>
      </w:tcPr>
    </w:tblStylePr>
    <w:tblStylePr w:type="firstRow">
      <w:rPr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sz w:val="22"/>
      </w:rPr>
      <w:tblPr/>
      <w:tcPr>
        <w:shd w:val="clear" w:color="FFFFFF" w:fill="B2A1C7" w:themeFill="accent4" w:themeFillTint="9a"/>
      </w:tcPr>
    </w:tblStylePr>
    <w:tblStylePr w:type="lastRow">
      <w:rPr>
        <w:sz w:val="22"/>
      </w:rPr>
      <w:tblPr/>
      <w:tcPr>
        <w:shd w:val="clear" w:color="FFFFFF" w:fill="B2A1C7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8">
    <w:name w:val="Bordered &amp; Lined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9">
    <w:name w:val="Bordered &amp; Lined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AD9" w:themeFill="accent6" w:themeFillTint="34"/>
      </w:tcPr>
    </w:tblStylePr>
    <w:tblStylePr w:type="band2Vert">
      <w:rPr>
        <w:sz w:val="22"/>
      </w:rPr>
      <w:tblPr/>
      <w:tcPr>
        <w:shd w:val="clear" w:color="FFFFFF" w:fill="FDEAD9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0">
    <w:name w:val="Bordered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1">
    <w:name w:val="Bordered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2">
    <w:name w:val="Bordered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3">
    <w:name w:val="Bordered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4">
    <w:name w:val="Bordered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5">
    <w:name w:val="Bordered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6">
    <w:name w:val="Bordered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99">
    <w:name w:val="Обычная таблица"/>
    <w:semiHidden/>
    <w:tblPr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04">
    <w:name w:val="Сетка таблицы"/>
    <w:basedOn w:val="699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LibreOffice/25.2.6.2$Linux_X86_64 LibreOffice_project/520$Build-2</Application>
  <AppVersion>15.0000</AppVersion>
  <Pages>2</Pages>
  <Words>274</Words>
  <Characters>2060</Characters>
  <CharactersWithSpaces>2301</CharactersWithSpaces>
  <Paragraphs>48</Paragraphs>
  <Company>мс рт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2024-02-02T13:07:00Z</dcterms:created>
  <dc:creator>алмаз</dc:creator>
  <dc:description/>
  <dc:language>ru-RU</dc:language>
  <cp:lastModifiedBy/>
  <dcterms:modified xsi:type="dcterms:W3CDTF">2026-09-04T10:38:46Z</dcterms:modified>
  <cp:revision>8</cp:revision>
  <dc:subject/>
  <dc:title>ПРИКАЗ                                                         БОЕРЫК</dc:title>
  <cp:version>1048576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