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F9" w:rsidRDefault="00DC7E45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Образец № 2 </w:t>
      </w:r>
    </w:p>
    <w:p w:rsidR="00F33FF9" w:rsidRDefault="00DC7E4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«На отключение организации»</w:t>
      </w:r>
    </w:p>
    <w:p w:rsidR="00F33FF9" w:rsidRDefault="00F33FF9">
      <w:pPr>
        <w:jc w:val="right"/>
        <w:rPr>
          <w:b/>
          <w:sz w:val="28"/>
          <w:szCs w:val="28"/>
        </w:rPr>
      </w:pPr>
    </w:p>
    <w:p w:rsidR="00F33FF9" w:rsidRDefault="00BA071B" w:rsidP="00456403">
      <w:pPr>
        <w:ind w:firstLine="708"/>
        <w:jc w:val="both"/>
      </w:pPr>
      <w:r w:rsidRPr="00BA071B">
        <w:rPr>
          <w:i/>
          <w:color w:val="FF0000"/>
          <w:sz w:val="28"/>
        </w:rPr>
        <w:t>Письма должны быть оформлены на официальном бланке Вашей организации и подписаны руководителем или уполномоченным представителем. Данное письмо необходимо направить посредством ЕМСЭД РТ в адрес Министерства цифрового развития государственного управления, информационных технологий и связи Республики Татарстан либо на почту Digital@tatar.ru</w:t>
      </w:r>
    </w:p>
    <w:p w:rsidR="00F33FF9" w:rsidRPr="00BA071B" w:rsidRDefault="00F33FF9" w:rsidP="00BA071B">
      <w:pPr>
        <w:rPr>
          <w:b/>
          <w:sz w:val="28"/>
          <w:szCs w:val="28"/>
        </w:rPr>
      </w:pPr>
    </w:p>
    <w:p w:rsidR="00F33FF9" w:rsidRPr="00456403" w:rsidRDefault="00F33FF9" w:rsidP="00456403">
      <w:pPr>
        <w:rPr>
          <w:b/>
          <w:sz w:val="28"/>
          <w:szCs w:val="28"/>
        </w:rPr>
      </w:pPr>
    </w:p>
    <w:p w:rsidR="00F33FF9" w:rsidRDefault="00DC7E45">
      <w:pPr>
        <w:spacing w:after="160" w:line="256" w:lineRule="auto"/>
        <w:ind w:left="5954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Первому заместителю министра цифрового развития государственного управления, информационных технологий и связи Республики Татарстан</w:t>
      </w:r>
    </w:p>
    <w:p w:rsidR="00F33FF9" w:rsidRDefault="00F33FF9">
      <w:pPr>
        <w:spacing w:after="160" w:line="256" w:lineRule="auto"/>
        <w:ind w:left="5954"/>
        <w:contextualSpacing/>
        <w:rPr>
          <w:rFonts w:eastAsia="Calibri"/>
          <w:sz w:val="28"/>
          <w:szCs w:val="28"/>
          <w:lang w:eastAsia="en-US"/>
        </w:rPr>
      </w:pPr>
    </w:p>
    <w:p w:rsidR="00F33FF9" w:rsidRDefault="00DC7E45">
      <w:pPr>
        <w:spacing w:after="160" w:line="256" w:lineRule="auto"/>
        <w:ind w:left="5954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И.С. Начвину</w:t>
      </w:r>
    </w:p>
    <w:p w:rsidR="00F33FF9" w:rsidRDefault="00F33FF9">
      <w:pPr>
        <w:spacing w:after="160" w:line="256" w:lineRule="auto"/>
        <w:ind w:left="5954"/>
        <w:contextualSpacing/>
        <w:rPr>
          <w:rFonts w:eastAsia="Calibri"/>
          <w:sz w:val="28"/>
          <w:szCs w:val="28"/>
          <w:lang w:eastAsia="en-US"/>
        </w:rPr>
      </w:pPr>
    </w:p>
    <w:p w:rsidR="00F33FF9" w:rsidRDefault="00F33FF9">
      <w:pPr>
        <w:ind w:left="5387"/>
        <w:jc w:val="center"/>
        <w:rPr>
          <w:sz w:val="28"/>
          <w:szCs w:val="28"/>
        </w:rPr>
      </w:pPr>
    </w:p>
    <w:p w:rsidR="00F33FF9" w:rsidRDefault="00F33FF9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F33FF9" w:rsidRDefault="00F33FF9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F33FF9" w:rsidRDefault="00DC7E45">
      <w:pPr>
        <w:pStyle w:val="af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 отключении </w:t>
      </w:r>
    </w:p>
    <w:p w:rsidR="00F33FF9" w:rsidRDefault="00DC7E45">
      <w:pPr>
        <w:pStyle w:val="af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организации в ЕМСЭД</w:t>
      </w:r>
    </w:p>
    <w:p w:rsidR="00F33FF9" w:rsidRDefault="00F33FF9">
      <w:pPr>
        <w:pStyle w:val="af"/>
        <w:rPr>
          <w:rFonts w:ascii="Times New Roman" w:hAnsi="Times New Roman"/>
          <w:sz w:val="28"/>
          <w:szCs w:val="28"/>
        </w:rPr>
      </w:pPr>
    </w:p>
    <w:p w:rsidR="00F33FF9" w:rsidRDefault="00DC7E45">
      <w:pPr>
        <w:pStyle w:val="af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Илья Сергеевич!</w:t>
      </w:r>
    </w:p>
    <w:p w:rsidR="00F33FF9" w:rsidRDefault="00F33FF9">
      <w:pPr>
        <w:pStyle w:val="af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33FF9" w:rsidRDefault="00DC7E45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{Название Вашей организации}</w:t>
      </w:r>
      <w:r>
        <w:rPr>
          <w:rFonts w:ascii="Times New Roman" w:hAnsi="Times New Roman"/>
          <w:sz w:val="28"/>
          <w:szCs w:val="28"/>
        </w:rPr>
        <w:t xml:space="preserve"> просит отключить организацию и пользователей в системе электронного документооборота с {</w:t>
      </w:r>
      <w:r>
        <w:rPr>
          <w:rFonts w:ascii="Times New Roman" w:hAnsi="Times New Roman"/>
          <w:i/>
          <w:sz w:val="28"/>
          <w:szCs w:val="28"/>
        </w:rPr>
        <w:t>дата отключения</w:t>
      </w:r>
      <w:r>
        <w:rPr>
          <w:rFonts w:ascii="Times New Roman" w:hAnsi="Times New Roman"/>
          <w:sz w:val="28"/>
          <w:szCs w:val="28"/>
        </w:rPr>
        <w:t>}.</w:t>
      </w:r>
    </w:p>
    <w:p w:rsidR="00F33FF9" w:rsidRDefault="00F33FF9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33FF9" w:rsidRDefault="00F33FF9">
      <w:pPr>
        <w:pStyle w:val="af"/>
        <w:ind w:left="0" w:firstLine="709"/>
        <w:rPr>
          <w:rFonts w:ascii="Times New Roman" w:hAnsi="Times New Roman"/>
          <w:sz w:val="28"/>
          <w:szCs w:val="28"/>
        </w:rPr>
      </w:pPr>
    </w:p>
    <w:p w:rsidR="00F33FF9" w:rsidRDefault="00DC7E45">
      <w:pPr>
        <w:pStyle w:val="a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E4885" w:rsidRPr="00AE4885">
        <w:rPr>
          <w:rFonts w:ascii="Times New Roman" w:hAnsi="Times New Roman"/>
          <w:sz w:val="28"/>
          <w:szCs w:val="28"/>
        </w:rPr>
        <w:t xml:space="preserve">Подпись </w:t>
      </w:r>
      <w:r w:rsidR="00AE4885" w:rsidRPr="00AE4885">
        <w:rPr>
          <w:rFonts w:ascii="Times New Roman" w:hAnsi="Times New Roman"/>
          <w:sz w:val="28"/>
          <w:szCs w:val="28"/>
          <w:u w:val="single"/>
        </w:rPr>
        <w:t>ФИО</w:t>
      </w:r>
      <w:bookmarkStart w:id="0" w:name="_GoBack"/>
      <w:bookmarkEnd w:id="0"/>
    </w:p>
    <w:p w:rsidR="00F33FF9" w:rsidRDefault="00F33FF9">
      <w:pPr>
        <w:pStyle w:val="af"/>
        <w:ind w:left="0"/>
        <w:rPr>
          <w:rFonts w:ascii="Times New Roman" w:hAnsi="Times New Roman"/>
          <w:sz w:val="28"/>
          <w:szCs w:val="28"/>
        </w:rPr>
      </w:pPr>
    </w:p>
    <w:p w:rsidR="00F33FF9" w:rsidRDefault="00F33FF9">
      <w:pPr>
        <w:pStyle w:val="af"/>
        <w:ind w:left="0"/>
        <w:rPr>
          <w:rFonts w:ascii="Times New Roman" w:hAnsi="Times New Roman"/>
          <w:sz w:val="28"/>
          <w:szCs w:val="28"/>
        </w:rPr>
      </w:pPr>
    </w:p>
    <w:p w:rsidR="00F33FF9" w:rsidRDefault="00F33FF9">
      <w:pPr>
        <w:pStyle w:val="af"/>
        <w:ind w:left="0"/>
        <w:rPr>
          <w:rFonts w:ascii="Times New Roman" w:hAnsi="Times New Roman"/>
          <w:sz w:val="28"/>
          <w:szCs w:val="28"/>
        </w:rPr>
      </w:pPr>
    </w:p>
    <w:p w:rsidR="00F33FF9" w:rsidRDefault="00F33FF9">
      <w:pPr>
        <w:pStyle w:val="af"/>
        <w:ind w:left="0"/>
        <w:rPr>
          <w:rFonts w:ascii="Times New Roman" w:hAnsi="Times New Roman"/>
          <w:sz w:val="28"/>
          <w:szCs w:val="28"/>
        </w:rPr>
      </w:pPr>
    </w:p>
    <w:p w:rsidR="00F33FF9" w:rsidRDefault="00F33FF9">
      <w:pPr>
        <w:pStyle w:val="af"/>
        <w:ind w:left="0"/>
        <w:rPr>
          <w:rFonts w:ascii="Times New Roman" w:hAnsi="Times New Roman"/>
          <w:sz w:val="28"/>
          <w:szCs w:val="28"/>
        </w:rPr>
      </w:pPr>
    </w:p>
    <w:p w:rsidR="00F33FF9" w:rsidRDefault="00F33FF9">
      <w:pPr>
        <w:pStyle w:val="af"/>
        <w:ind w:left="0"/>
        <w:rPr>
          <w:rFonts w:ascii="Times New Roman" w:hAnsi="Times New Roman"/>
          <w:sz w:val="28"/>
          <w:szCs w:val="28"/>
        </w:rPr>
      </w:pPr>
    </w:p>
    <w:p w:rsidR="00F33FF9" w:rsidRDefault="00F33FF9">
      <w:pPr>
        <w:pStyle w:val="af"/>
        <w:ind w:left="0"/>
        <w:rPr>
          <w:rFonts w:ascii="Times New Roman" w:hAnsi="Times New Roman"/>
          <w:sz w:val="28"/>
          <w:szCs w:val="28"/>
        </w:rPr>
      </w:pPr>
    </w:p>
    <w:p w:rsidR="00F33FF9" w:rsidRDefault="00F33FF9">
      <w:pPr>
        <w:pStyle w:val="af"/>
        <w:ind w:left="0"/>
        <w:rPr>
          <w:rFonts w:ascii="Times New Roman" w:hAnsi="Times New Roman"/>
          <w:sz w:val="20"/>
          <w:szCs w:val="20"/>
        </w:rPr>
      </w:pPr>
    </w:p>
    <w:p w:rsidR="00F33FF9" w:rsidRDefault="00F33FF9">
      <w:pPr>
        <w:pStyle w:val="af"/>
        <w:ind w:left="0"/>
        <w:rPr>
          <w:rFonts w:ascii="Times New Roman" w:hAnsi="Times New Roman"/>
          <w:sz w:val="20"/>
          <w:szCs w:val="20"/>
        </w:rPr>
      </w:pPr>
    </w:p>
    <w:p w:rsidR="00F33FF9" w:rsidRDefault="00F33FF9">
      <w:pPr>
        <w:pStyle w:val="af"/>
        <w:ind w:left="0"/>
        <w:rPr>
          <w:rFonts w:ascii="Times New Roman" w:hAnsi="Times New Roman"/>
          <w:sz w:val="20"/>
          <w:szCs w:val="20"/>
        </w:rPr>
      </w:pPr>
    </w:p>
    <w:p w:rsidR="00F33FF9" w:rsidRDefault="00F33FF9">
      <w:pPr>
        <w:pStyle w:val="af"/>
        <w:ind w:left="0"/>
        <w:rPr>
          <w:rFonts w:ascii="Times New Roman" w:hAnsi="Times New Roman"/>
          <w:sz w:val="20"/>
          <w:szCs w:val="20"/>
        </w:rPr>
      </w:pPr>
    </w:p>
    <w:p w:rsidR="00F33FF9" w:rsidRDefault="00F33FF9">
      <w:pPr>
        <w:pStyle w:val="af"/>
        <w:ind w:left="0"/>
        <w:rPr>
          <w:rFonts w:ascii="Times New Roman" w:hAnsi="Times New Roman"/>
          <w:sz w:val="20"/>
          <w:szCs w:val="20"/>
        </w:rPr>
      </w:pPr>
    </w:p>
    <w:p w:rsidR="00F33FF9" w:rsidRDefault="00DC7E45">
      <w:pPr>
        <w:pStyle w:val="af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Контакты </w:t>
      </w:r>
    </w:p>
    <w:p w:rsidR="00F33FF9" w:rsidRDefault="00DC7E45">
      <w:pPr>
        <w:pStyle w:val="af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исполнителя </w:t>
      </w:r>
    </w:p>
    <w:p w:rsidR="00F33FF9" w:rsidRDefault="00F33FF9" w:rsidP="004B55FA">
      <w:pPr>
        <w:jc w:val="center"/>
        <w:rPr>
          <w:sz w:val="28"/>
          <w:szCs w:val="28"/>
        </w:rPr>
      </w:pPr>
    </w:p>
    <w:sectPr w:rsidR="00F33FF9" w:rsidSect="004B55FA">
      <w:footerReference w:type="default" r:id="rId8"/>
      <w:pgSz w:w="11905" w:h="16838"/>
      <w:pgMar w:top="850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7B" w:rsidRDefault="004F5F7B">
      <w:r>
        <w:separator/>
      </w:r>
    </w:p>
  </w:endnote>
  <w:endnote w:type="continuationSeparator" w:id="0">
    <w:p w:rsidR="004F5F7B" w:rsidRDefault="004F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F9" w:rsidRDefault="00DC7E4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56403">
      <w:rPr>
        <w:noProof/>
      </w:rPr>
      <w:t>2</w:t>
    </w:r>
    <w:r>
      <w:fldChar w:fldCharType="end"/>
    </w:r>
  </w:p>
  <w:p w:rsidR="00F33FF9" w:rsidRDefault="00F33F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7B" w:rsidRDefault="004F5F7B">
      <w:r>
        <w:separator/>
      </w:r>
    </w:p>
  </w:footnote>
  <w:footnote w:type="continuationSeparator" w:id="0">
    <w:p w:rsidR="004F5F7B" w:rsidRDefault="004F5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A087B"/>
    <w:multiLevelType w:val="hybridMultilevel"/>
    <w:tmpl w:val="2370FC4A"/>
    <w:lvl w:ilvl="0" w:tplc="9B9C5A70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1FA941C6"/>
    <w:multiLevelType w:val="hybridMultilevel"/>
    <w:tmpl w:val="319E0304"/>
    <w:lvl w:ilvl="0" w:tplc="9B9C5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10726"/>
    <w:multiLevelType w:val="hybridMultilevel"/>
    <w:tmpl w:val="3E3C08D0"/>
    <w:lvl w:ilvl="0" w:tplc="15E07C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915A29"/>
    <w:multiLevelType w:val="hybridMultilevel"/>
    <w:tmpl w:val="5C92A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B7415"/>
    <w:multiLevelType w:val="hybridMultilevel"/>
    <w:tmpl w:val="3BF8059E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 w15:restartNumberingAfterBreak="0">
    <w:nsid w:val="575935BA"/>
    <w:multiLevelType w:val="hybridMultilevel"/>
    <w:tmpl w:val="5B5C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04F0C"/>
    <w:multiLevelType w:val="hybridMultilevel"/>
    <w:tmpl w:val="023AA798"/>
    <w:lvl w:ilvl="0" w:tplc="7E62E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A10E43"/>
    <w:multiLevelType w:val="hybridMultilevel"/>
    <w:tmpl w:val="B2F295E0"/>
    <w:lvl w:ilvl="0" w:tplc="9B9C5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50EDF"/>
    <w:multiLevelType w:val="hybridMultilevel"/>
    <w:tmpl w:val="F8BE1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F9"/>
    <w:rsid w:val="00456403"/>
    <w:rsid w:val="004B55FA"/>
    <w:rsid w:val="004F5F7B"/>
    <w:rsid w:val="00AE4885"/>
    <w:rsid w:val="00BA071B"/>
    <w:rsid w:val="00D21419"/>
    <w:rsid w:val="00DC7E45"/>
    <w:rsid w:val="00DF2707"/>
    <w:rsid w:val="00F016D4"/>
    <w:rsid w:val="00F3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87668-03C4-4E3D-8D44-F1DE103B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u w:val="single"/>
    </w:rPr>
  </w:style>
  <w:style w:type="character" w:customStyle="1" w:styleId="a5">
    <w:name w:val="Верхний колонтитул Знак"/>
    <w:link w:val="a4"/>
    <w:rPr>
      <w:sz w:val="24"/>
      <w:szCs w:val="24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link w:val="ac"/>
    <w:rPr>
      <w:sz w:val="20"/>
      <w:szCs w:val="20"/>
    </w:rPr>
  </w:style>
  <w:style w:type="character" w:customStyle="1" w:styleId="ac">
    <w:name w:val="Текст примечания Знак"/>
    <w:basedOn w:val="a0"/>
    <w:link w:val="ab"/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Тема примечания Знак"/>
    <w:link w:val="ad"/>
    <w:rPr>
      <w:b/>
      <w:bCs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  <w:style w:type="paragraph" w:styleId="af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9FB7D-C0C0-4BAE-A16D-0D7961E9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                                                        БОЕРЫК</vt:lpstr>
    </vt:vector>
  </TitlesOfParts>
  <Company>мс рт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                                                        БОЕРЫК</dc:title>
  <dc:subject/>
  <dc:creator>алмаз</dc:creator>
  <cp:keywords/>
  <cp:lastModifiedBy>Марсель</cp:lastModifiedBy>
  <cp:revision>6</cp:revision>
  <cp:lastPrinted>2015-12-11T08:30:00Z</cp:lastPrinted>
  <dcterms:created xsi:type="dcterms:W3CDTF">2024-02-02T13:05:00Z</dcterms:created>
  <dcterms:modified xsi:type="dcterms:W3CDTF">2024-02-09T10:57:00Z</dcterms:modified>
</cp:coreProperties>
</file>